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ventsSchedule1"/>
        <w:tblW w:w="0" w:type="auto"/>
        <w:tblInd w:w="113" w:type="dxa"/>
        <w:tblLook w:val="04A0"/>
      </w:tblPr>
      <w:tblGrid>
        <w:gridCol w:w="2127"/>
        <w:gridCol w:w="4181"/>
        <w:gridCol w:w="4182"/>
      </w:tblGrid>
      <w:tr w:rsidR="00B44D9C" w:rsidRPr="00B44D9C" w:rsidTr="002B71F0">
        <w:trPr>
          <w:cnfStyle w:val="100000000000"/>
        </w:trPr>
        <w:tc>
          <w:tcPr>
            <w:tcW w:w="10490" w:type="dxa"/>
            <w:gridSpan w:val="3"/>
          </w:tcPr>
          <w:p w:rsidR="00B44D9C" w:rsidRPr="00B44D9C" w:rsidRDefault="00B44D9C" w:rsidP="00B16E4C">
            <w:pPr>
              <w:pStyle w:val="Subtitle"/>
              <w:rPr>
                <w:rFonts w:eastAsiaTheme="majorEastAsia"/>
              </w:rPr>
            </w:pPr>
            <w:r w:rsidRPr="00B44D9C">
              <w:rPr>
                <w:rFonts w:eastAsiaTheme="majorEastAsia"/>
              </w:rPr>
              <w:t>Thursday 19 November 2015</w:t>
            </w:r>
          </w:p>
        </w:tc>
      </w:tr>
      <w:tr w:rsidR="00A4496E" w:rsidRPr="00B44D9C" w:rsidTr="000647A6">
        <w:trPr>
          <w:cnfStyle w:val="000000100000"/>
        </w:trPr>
        <w:tc>
          <w:tcPr>
            <w:tcW w:w="2127" w:type="dxa"/>
          </w:tcPr>
          <w:p w:rsidR="00A4496E" w:rsidRPr="0061090A" w:rsidRDefault="00A4496E" w:rsidP="00861754">
            <w:pPr>
              <w:pStyle w:val="Subtitle"/>
              <w:rPr>
                <w:rFonts w:eastAsiaTheme="majorEastAsia"/>
                <w:b/>
              </w:rPr>
            </w:pPr>
            <w:r w:rsidRPr="0061090A">
              <w:rPr>
                <w:rFonts w:eastAsiaTheme="majorEastAsia"/>
                <w:b/>
              </w:rPr>
              <w:t>4.00 – 5.00pm</w:t>
            </w:r>
          </w:p>
        </w:tc>
        <w:tc>
          <w:tcPr>
            <w:tcW w:w="4181" w:type="dxa"/>
          </w:tcPr>
          <w:p w:rsidR="00A4496E" w:rsidRPr="0061090A" w:rsidRDefault="00A4496E" w:rsidP="00861754">
            <w:pPr>
              <w:pStyle w:val="Subtitle"/>
              <w:rPr>
                <w:rFonts w:eastAsiaTheme="majorEastAsia"/>
                <w:b/>
              </w:rPr>
            </w:pPr>
            <w:r w:rsidRPr="0061090A">
              <w:rPr>
                <w:rFonts w:eastAsiaTheme="majorEastAsia"/>
                <w:b/>
              </w:rPr>
              <w:t xml:space="preserve">Registration Open </w:t>
            </w:r>
          </w:p>
        </w:tc>
        <w:tc>
          <w:tcPr>
            <w:tcW w:w="4182" w:type="dxa"/>
          </w:tcPr>
          <w:p w:rsidR="00A4496E" w:rsidRPr="0061090A" w:rsidRDefault="00A4496E" w:rsidP="00861754">
            <w:pPr>
              <w:pStyle w:val="Subtitle"/>
              <w:rPr>
                <w:rFonts w:eastAsiaTheme="majorEastAsia"/>
                <w:b/>
              </w:rPr>
            </w:pPr>
            <w:r w:rsidRPr="00DE681C">
              <w:rPr>
                <w:rFonts w:eastAsiaTheme="majorEastAsia"/>
                <w:b/>
              </w:rPr>
              <w:t>PPS Committee Meeting</w:t>
            </w:r>
            <w:r w:rsidR="00624F3D">
              <w:rPr>
                <w:rFonts w:eastAsiaTheme="majorEastAsia"/>
                <w:b/>
              </w:rPr>
              <w:br/>
            </w:r>
            <w:r w:rsidR="00624F3D" w:rsidRPr="00624F3D">
              <w:rPr>
                <w:rFonts w:eastAsiaTheme="majorEastAsia"/>
              </w:rPr>
              <w:t>(Committee Members only)</w:t>
            </w:r>
          </w:p>
        </w:tc>
      </w:tr>
      <w:tr w:rsidR="00B44D9C" w:rsidRPr="00B44D9C" w:rsidTr="00F275B8">
        <w:tc>
          <w:tcPr>
            <w:tcW w:w="2127" w:type="dxa"/>
          </w:tcPr>
          <w:p w:rsidR="00B44D9C" w:rsidRPr="009C4874" w:rsidRDefault="00B44D9C" w:rsidP="00861754">
            <w:pPr>
              <w:pStyle w:val="Subtitle"/>
              <w:rPr>
                <w:rFonts w:eastAsiaTheme="majorEastAsia"/>
                <w:b/>
              </w:rPr>
            </w:pPr>
            <w:r w:rsidRPr="009C4874">
              <w:rPr>
                <w:rFonts w:eastAsiaTheme="majorEastAsia"/>
                <w:b/>
              </w:rPr>
              <w:t>5.00 – 7.00pm</w:t>
            </w:r>
          </w:p>
        </w:tc>
        <w:tc>
          <w:tcPr>
            <w:tcW w:w="8363" w:type="dxa"/>
            <w:gridSpan w:val="2"/>
          </w:tcPr>
          <w:p w:rsidR="009C4874" w:rsidRPr="004D7A3D" w:rsidRDefault="00B22AC2" w:rsidP="00861754">
            <w:pPr>
              <w:pStyle w:val="Subtitle"/>
              <w:rPr>
                <w:rFonts w:eastAsiaTheme="majorEastAsia"/>
                <w:b/>
                <w:szCs w:val="22"/>
              </w:rPr>
            </w:pPr>
            <w:r>
              <w:rPr>
                <w:rFonts w:eastAsiaTheme="majorEastAsia"/>
                <w:b/>
                <w:szCs w:val="22"/>
              </w:rPr>
              <w:t>Symposium on Melanocytic Lesions in C</w:t>
            </w:r>
            <w:r w:rsidR="00B44D9C" w:rsidRPr="004D7A3D">
              <w:rPr>
                <w:rFonts w:eastAsiaTheme="majorEastAsia"/>
                <w:b/>
                <w:szCs w:val="22"/>
              </w:rPr>
              <w:t xml:space="preserve">hildhood </w:t>
            </w:r>
            <w:r w:rsidR="007E7605">
              <w:rPr>
                <w:rFonts w:eastAsiaTheme="majorEastAsia"/>
                <w:b/>
                <w:szCs w:val="22"/>
              </w:rPr>
              <w:br/>
            </w:r>
          </w:p>
          <w:p w:rsidR="009C4874" w:rsidRPr="004D7A3D" w:rsidRDefault="00B61E23" w:rsidP="00861754">
            <w:pPr>
              <w:pStyle w:val="Subtitle"/>
              <w:rPr>
                <w:rFonts w:eastAsiaTheme="majorEastAsia"/>
                <w:szCs w:val="22"/>
              </w:rPr>
            </w:pPr>
            <w:r w:rsidRPr="004D7A3D">
              <w:rPr>
                <w:rFonts w:eastAsiaTheme="majorEastAsia"/>
                <w:szCs w:val="22"/>
              </w:rPr>
              <w:t xml:space="preserve">Overview of </w:t>
            </w:r>
            <w:r w:rsidR="00B22AC2">
              <w:rPr>
                <w:rFonts w:eastAsiaTheme="majorEastAsia"/>
                <w:szCs w:val="22"/>
              </w:rPr>
              <w:t>Melanocytic L</w:t>
            </w:r>
            <w:r w:rsidRPr="004D7A3D">
              <w:rPr>
                <w:rFonts w:eastAsiaTheme="majorEastAsia"/>
                <w:szCs w:val="22"/>
              </w:rPr>
              <w:t xml:space="preserve">esions in </w:t>
            </w:r>
            <w:r w:rsidR="00B22AC2">
              <w:rPr>
                <w:rFonts w:eastAsiaTheme="majorEastAsia"/>
                <w:szCs w:val="22"/>
              </w:rPr>
              <w:t>C</w:t>
            </w:r>
            <w:r w:rsidRPr="004D7A3D">
              <w:rPr>
                <w:rFonts w:eastAsiaTheme="majorEastAsia"/>
                <w:szCs w:val="22"/>
              </w:rPr>
              <w:t xml:space="preserve">hildren </w:t>
            </w:r>
          </w:p>
          <w:p w:rsidR="00B61E23" w:rsidRDefault="006D352B" w:rsidP="00861754">
            <w:pPr>
              <w:pStyle w:val="Subtitle"/>
              <w:rPr>
                <w:rFonts w:eastAsiaTheme="majorEastAsia"/>
                <w:i/>
                <w:szCs w:val="22"/>
              </w:rPr>
            </w:pPr>
            <w:r>
              <w:rPr>
                <w:rFonts w:eastAsiaTheme="majorEastAsia"/>
                <w:i/>
                <w:szCs w:val="22"/>
              </w:rPr>
              <w:t xml:space="preserve">A/Prof </w:t>
            </w:r>
            <w:r w:rsidR="00B61E23" w:rsidRPr="004D7A3D">
              <w:rPr>
                <w:rFonts w:eastAsiaTheme="majorEastAsia"/>
                <w:i/>
                <w:szCs w:val="22"/>
              </w:rPr>
              <w:t>Ben Wood</w:t>
            </w:r>
          </w:p>
          <w:p w:rsidR="009C4874" w:rsidRPr="004D7A3D" w:rsidRDefault="00861754" w:rsidP="00861754">
            <w:pPr>
              <w:pStyle w:val="Subtitle"/>
              <w:rPr>
                <w:rFonts w:eastAsiaTheme="majorEastAsia"/>
                <w:szCs w:val="22"/>
              </w:rPr>
            </w:pPr>
            <w:r>
              <w:rPr>
                <w:rFonts w:eastAsiaTheme="majorEastAsia"/>
                <w:szCs w:val="22"/>
              </w:rPr>
              <w:br/>
            </w:r>
            <w:r w:rsidR="00B61E23" w:rsidRPr="004D7A3D">
              <w:rPr>
                <w:rFonts w:eastAsiaTheme="majorEastAsia"/>
                <w:szCs w:val="22"/>
              </w:rPr>
              <w:t xml:space="preserve">Case </w:t>
            </w:r>
            <w:r w:rsidR="00B22AC2">
              <w:rPr>
                <w:rFonts w:eastAsiaTheme="majorEastAsia"/>
                <w:szCs w:val="22"/>
              </w:rPr>
              <w:t>P</w:t>
            </w:r>
            <w:r w:rsidR="00B61E23" w:rsidRPr="004D7A3D">
              <w:rPr>
                <w:rFonts w:eastAsiaTheme="majorEastAsia"/>
                <w:szCs w:val="22"/>
              </w:rPr>
              <w:t xml:space="preserve">resentation  </w:t>
            </w:r>
          </w:p>
          <w:p w:rsidR="00B61E23" w:rsidRPr="004D7A3D" w:rsidRDefault="005A763D" w:rsidP="00861754">
            <w:pPr>
              <w:pStyle w:val="Subtitle"/>
              <w:rPr>
                <w:rFonts w:eastAsiaTheme="majorEastAsia"/>
                <w:i/>
                <w:szCs w:val="22"/>
              </w:rPr>
            </w:pPr>
            <w:r>
              <w:rPr>
                <w:rFonts w:eastAsiaTheme="majorEastAsia"/>
                <w:i/>
                <w:szCs w:val="22"/>
              </w:rPr>
              <w:t xml:space="preserve">Prof </w:t>
            </w:r>
            <w:r w:rsidR="00B61E23" w:rsidRPr="004D7A3D">
              <w:rPr>
                <w:rFonts w:eastAsiaTheme="majorEastAsia"/>
                <w:i/>
                <w:szCs w:val="22"/>
              </w:rPr>
              <w:t>Peter Heenan</w:t>
            </w:r>
            <w:r w:rsidR="00861754">
              <w:rPr>
                <w:rFonts w:eastAsiaTheme="majorEastAsia"/>
                <w:i/>
                <w:szCs w:val="22"/>
              </w:rPr>
              <w:br/>
            </w:r>
          </w:p>
          <w:p w:rsidR="009C4874" w:rsidRPr="004D7A3D" w:rsidRDefault="00B61E23" w:rsidP="00861754">
            <w:pPr>
              <w:pStyle w:val="Subtitle"/>
              <w:rPr>
                <w:rFonts w:eastAsiaTheme="majorEastAsia"/>
                <w:szCs w:val="22"/>
              </w:rPr>
            </w:pPr>
            <w:r w:rsidRPr="004D7A3D">
              <w:rPr>
                <w:rFonts w:eastAsiaTheme="majorEastAsia"/>
                <w:szCs w:val="22"/>
              </w:rPr>
              <w:t xml:space="preserve">Case </w:t>
            </w:r>
            <w:r w:rsidR="00B22AC2">
              <w:rPr>
                <w:rFonts w:eastAsiaTheme="majorEastAsia"/>
                <w:szCs w:val="22"/>
              </w:rPr>
              <w:t>P</w:t>
            </w:r>
            <w:r w:rsidRPr="004D7A3D">
              <w:rPr>
                <w:rFonts w:eastAsiaTheme="majorEastAsia"/>
                <w:szCs w:val="22"/>
              </w:rPr>
              <w:t xml:space="preserve">resentation </w:t>
            </w:r>
          </w:p>
          <w:p w:rsidR="00B61E23" w:rsidRPr="004D7A3D" w:rsidRDefault="00B61E23" w:rsidP="00861754">
            <w:pPr>
              <w:pStyle w:val="Subtitle"/>
              <w:rPr>
                <w:rFonts w:eastAsiaTheme="majorEastAsia"/>
                <w:i/>
                <w:szCs w:val="22"/>
              </w:rPr>
            </w:pPr>
            <w:r w:rsidRPr="004D7A3D">
              <w:rPr>
                <w:rFonts w:eastAsiaTheme="majorEastAsia"/>
                <w:i/>
                <w:szCs w:val="22"/>
              </w:rPr>
              <w:t>Dr Lavinia Hallam</w:t>
            </w:r>
            <w:r w:rsidR="00861754">
              <w:rPr>
                <w:rFonts w:eastAsiaTheme="majorEastAsia"/>
                <w:i/>
                <w:szCs w:val="22"/>
              </w:rPr>
              <w:br/>
            </w:r>
          </w:p>
          <w:p w:rsidR="009C4874" w:rsidRPr="00D046AB" w:rsidRDefault="00B61E23" w:rsidP="00861754">
            <w:pPr>
              <w:pStyle w:val="Subtitle"/>
              <w:rPr>
                <w:rFonts w:eastAsiaTheme="majorEastAsia"/>
                <w:szCs w:val="22"/>
              </w:rPr>
            </w:pPr>
            <w:r w:rsidRPr="00D046AB">
              <w:rPr>
                <w:rFonts w:eastAsiaTheme="majorEastAsia"/>
                <w:szCs w:val="22"/>
              </w:rPr>
              <w:t>Recent</w:t>
            </w:r>
            <w:r w:rsidR="004D7A3D" w:rsidRPr="00D046AB">
              <w:rPr>
                <w:rFonts w:eastAsiaTheme="majorEastAsia"/>
                <w:szCs w:val="22"/>
              </w:rPr>
              <w:t xml:space="preserve"> </w:t>
            </w:r>
            <w:r w:rsidR="00B22AC2" w:rsidRPr="00D046AB">
              <w:rPr>
                <w:rFonts w:eastAsiaTheme="majorEastAsia"/>
                <w:szCs w:val="22"/>
              </w:rPr>
              <w:t>Advance in Melanoma R</w:t>
            </w:r>
            <w:r w:rsidR="004D7A3D" w:rsidRPr="00D046AB">
              <w:rPr>
                <w:rFonts w:eastAsiaTheme="majorEastAsia"/>
                <w:szCs w:val="22"/>
              </w:rPr>
              <w:t xml:space="preserve">esearch </w:t>
            </w:r>
          </w:p>
          <w:p w:rsidR="00B61E23" w:rsidRPr="009C4874" w:rsidRDefault="00D046AB" w:rsidP="00445904">
            <w:pPr>
              <w:pStyle w:val="Subtitle"/>
              <w:rPr>
                <w:rFonts w:eastAsiaTheme="majorEastAsia"/>
                <w:i/>
                <w:sz w:val="20"/>
                <w:szCs w:val="20"/>
              </w:rPr>
            </w:pPr>
            <w:r w:rsidRPr="00D046AB">
              <w:rPr>
                <w:rFonts w:eastAsiaTheme="majorEastAsia"/>
                <w:i/>
                <w:szCs w:val="22"/>
              </w:rPr>
              <w:t xml:space="preserve">Dr </w:t>
            </w:r>
            <w:r w:rsidR="00B61E23" w:rsidRPr="00D046AB">
              <w:rPr>
                <w:rFonts w:eastAsiaTheme="majorEastAsia"/>
                <w:i/>
                <w:szCs w:val="22"/>
              </w:rPr>
              <w:t>James Wilmott</w:t>
            </w:r>
            <w:r w:rsidR="007E7605">
              <w:rPr>
                <w:rFonts w:eastAsiaTheme="majorEastAsia"/>
                <w:i/>
                <w:szCs w:val="22"/>
              </w:rPr>
              <w:br/>
            </w:r>
            <w:r w:rsidR="007E7605">
              <w:rPr>
                <w:rFonts w:eastAsiaTheme="majorEastAsia"/>
                <w:i/>
                <w:szCs w:val="22"/>
              </w:rPr>
              <w:br/>
            </w:r>
            <w:r w:rsidR="007E7605" w:rsidRPr="00D046AB">
              <w:rPr>
                <w:i/>
                <w:sz w:val="20"/>
                <w:szCs w:val="20"/>
              </w:rPr>
              <w:t>Chair:</w:t>
            </w:r>
            <w:r w:rsidR="009432C5" w:rsidRPr="00D046AB">
              <w:rPr>
                <w:sz w:val="20"/>
                <w:szCs w:val="20"/>
              </w:rPr>
              <w:t xml:space="preserve"> </w:t>
            </w:r>
            <w:r w:rsidRPr="00D046AB">
              <w:rPr>
                <w:sz w:val="20"/>
                <w:szCs w:val="20"/>
              </w:rPr>
              <w:t xml:space="preserve">A/Prof </w:t>
            </w:r>
            <w:r w:rsidR="009432C5" w:rsidRPr="00D046AB">
              <w:rPr>
                <w:i/>
                <w:sz w:val="20"/>
                <w:szCs w:val="20"/>
              </w:rPr>
              <w:t xml:space="preserve">Nick Smith and </w:t>
            </w:r>
            <w:r w:rsidRPr="00D046AB">
              <w:rPr>
                <w:i/>
                <w:sz w:val="20"/>
                <w:szCs w:val="20"/>
              </w:rPr>
              <w:t xml:space="preserve">Dr </w:t>
            </w:r>
            <w:r w:rsidR="009432C5" w:rsidRPr="00D046AB">
              <w:rPr>
                <w:i/>
                <w:sz w:val="20"/>
                <w:szCs w:val="20"/>
              </w:rPr>
              <w:t xml:space="preserve">Nicole Graf </w:t>
            </w:r>
          </w:p>
        </w:tc>
      </w:tr>
      <w:tr w:rsidR="00B44D9C" w:rsidRPr="00B44D9C" w:rsidTr="00F275B8">
        <w:trPr>
          <w:cnfStyle w:val="000000100000"/>
        </w:trPr>
        <w:tc>
          <w:tcPr>
            <w:tcW w:w="2127" w:type="dxa"/>
          </w:tcPr>
          <w:p w:rsidR="00B44D9C" w:rsidRPr="0061090A" w:rsidRDefault="009C4874" w:rsidP="00861754">
            <w:pPr>
              <w:pStyle w:val="Subtitle"/>
              <w:rPr>
                <w:rFonts w:eastAsiaTheme="majorEastAsia"/>
                <w:b/>
              </w:rPr>
            </w:pPr>
            <w:r>
              <w:rPr>
                <w:rFonts w:eastAsiaTheme="majorEastAsia"/>
                <w:b/>
              </w:rPr>
              <w:t>7.3</w:t>
            </w:r>
            <w:r w:rsidR="00B44D9C" w:rsidRPr="0061090A">
              <w:rPr>
                <w:rFonts w:eastAsiaTheme="majorEastAsia"/>
                <w:b/>
              </w:rPr>
              <w:t>0 – 9.00pm</w:t>
            </w:r>
          </w:p>
        </w:tc>
        <w:tc>
          <w:tcPr>
            <w:tcW w:w="8363" w:type="dxa"/>
            <w:gridSpan w:val="2"/>
          </w:tcPr>
          <w:p w:rsidR="00B44D9C" w:rsidRPr="0061090A" w:rsidRDefault="00B44D9C" w:rsidP="00861754">
            <w:pPr>
              <w:pStyle w:val="Subtitle"/>
              <w:rPr>
                <w:rFonts w:eastAsiaTheme="majorEastAsia"/>
                <w:b/>
              </w:rPr>
            </w:pPr>
            <w:r w:rsidRPr="0061090A">
              <w:rPr>
                <w:rFonts w:eastAsiaTheme="majorEastAsia"/>
                <w:b/>
              </w:rPr>
              <w:t>Welcome Cocktail Party</w:t>
            </w:r>
            <w:r w:rsidR="009C4874">
              <w:rPr>
                <w:rFonts w:eastAsiaTheme="majorEastAsia"/>
                <w:b/>
              </w:rPr>
              <w:t xml:space="preserve"> Crown Complex Burswood</w:t>
            </w:r>
          </w:p>
        </w:tc>
      </w:tr>
    </w:tbl>
    <w:p w:rsidR="0062458F" w:rsidRDefault="0062458F" w:rsidP="00861754">
      <w:pPr>
        <w:spacing w:before="0" w:after="0"/>
        <w:rPr>
          <w:i/>
        </w:rPr>
      </w:pPr>
    </w:p>
    <w:tbl>
      <w:tblPr>
        <w:tblStyle w:val="EventsSchedule2"/>
        <w:tblW w:w="0" w:type="auto"/>
        <w:tblInd w:w="113" w:type="dxa"/>
        <w:tblLook w:val="04A0"/>
      </w:tblPr>
      <w:tblGrid>
        <w:gridCol w:w="2127"/>
        <w:gridCol w:w="8363"/>
      </w:tblGrid>
      <w:tr w:rsidR="0061090A" w:rsidTr="002B71F0">
        <w:trPr>
          <w:cnfStyle w:val="100000000000"/>
        </w:trPr>
        <w:tc>
          <w:tcPr>
            <w:tcW w:w="10490" w:type="dxa"/>
            <w:gridSpan w:val="2"/>
          </w:tcPr>
          <w:p w:rsidR="0061090A" w:rsidRPr="00B16E4C" w:rsidRDefault="0061090A" w:rsidP="00861754">
            <w:pPr>
              <w:pStyle w:val="Subtitle"/>
            </w:pPr>
            <w:r w:rsidRPr="00B16E4C">
              <w:t>Friday 20 November 2015</w:t>
            </w:r>
          </w:p>
        </w:tc>
      </w:tr>
      <w:tr w:rsidR="0061090A" w:rsidTr="00F275B8">
        <w:trPr>
          <w:cnfStyle w:val="000000100000"/>
        </w:trPr>
        <w:tc>
          <w:tcPr>
            <w:tcW w:w="2127" w:type="dxa"/>
          </w:tcPr>
          <w:p w:rsidR="0061090A" w:rsidRPr="009C4874" w:rsidRDefault="0061090A" w:rsidP="00861754">
            <w:pPr>
              <w:pStyle w:val="Subtitle"/>
              <w:rPr>
                <w:b/>
              </w:rPr>
            </w:pPr>
            <w:r w:rsidRPr="009C4874">
              <w:rPr>
                <w:b/>
              </w:rPr>
              <w:t>8.30 - 10.30am</w:t>
            </w:r>
          </w:p>
        </w:tc>
        <w:tc>
          <w:tcPr>
            <w:tcW w:w="8363" w:type="dxa"/>
          </w:tcPr>
          <w:p w:rsidR="009C4874" w:rsidRPr="00861754" w:rsidRDefault="00445904" w:rsidP="00445904">
            <w:pPr>
              <w:pStyle w:val="Subtitle"/>
            </w:pPr>
            <w:r>
              <w:t>Proffered Papers</w:t>
            </w:r>
            <w:r w:rsidR="0061090A" w:rsidRPr="0061090A">
              <w:t xml:space="preserve"> (</w:t>
            </w:r>
            <w:r w:rsidR="00B22AC2">
              <w:t>P</w:t>
            </w:r>
            <w:r w:rsidR="0061090A" w:rsidRPr="0061090A">
              <w:t xml:space="preserve">aediatric </w:t>
            </w:r>
            <w:r w:rsidR="002027C7">
              <w:t>Pathology)</w:t>
            </w:r>
            <w:r w:rsidR="00861754">
              <w:br/>
            </w:r>
            <w:r w:rsidR="00861754">
              <w:rPr>
                <w:i/>
                <w:sz w:val="20"/>
                <w:szCs w:val="20"/>
              </w:rPr>
              <w:br/>
            </w:r>
            <w:r w:rsidR="009C4874" w:rsidRPr="00D046AB">
              <w:rPr>
                <w:i/>
                <w:sz w:val="20"/>
                <w:szCs w:val="20"/>
              </w:rPr>
              <w:t xml:space="preserve">Chairs: </w:t>
            </w:r>
            <w:r w:rsidR="00D046AB" w:rsidRPr="00D046AB">
              <w:rPr>
                <w:i/>
                <w:sz w:val="20"/>
                <w:szCs w:val="20"/>
              </w:rPr>
              <w:t xml:space="preserve">Prof </w:t>
            </w:r>
            <w:r w:rsidR="009C4874" w:rsidRPr="00D046AB">
              <w:rPr>
                <w:i/>
                <w:sz w:val="20"/>
                <w:szCs w:val="20"/>
              </w:rPr>
              <w:t>Rita Alaggio</w:t>
            </w:r>
            <w:r w:rsidR="002027C7" w:rsidRPr="00D046AB">
              <w:rPr>
                <w:i/>
                <w:sz w:val="20"/>
                <w:szCs w:val="20"/>
              </w:rPr>
              <w:t xml:space="preserve"> </w:t>
            </w:r>
            <w:r w:rsidR="009C4874" w:rsidRPr="00D046AB">
              <w:rPr>
                <w:i/>
                <w:sz w:val="20"/>
                <w:szCs w:val="20"/>
              </w:rPr>
              <w:t>and</w:t>
            </w:r>
            <w:r w:rsidR="009C4874" w:rsidRPr="009C4874">
              <w:rPr>
                <w:i/>
                <w:sz w:val="20"/>
                <w:szCs w:val="20"/>
              </w:rPr>
              <w:t xml:space="preserve"> </w:t>
            </w:r>
            <w:r w:rsidR="009C4874">
              <w:rPr>
                <w:i/>
                <w:sz w:val="20"/>
                <w:szCs w:val="20"/>
              </w:rPr>
              <w:t xml:space="preserve">Dr </w:t>
            </w:r>
            <w:r w:rsidR="009C4874" w:rsidRPr="009C4874">
              <w:rPr>
                <w:i/>
                <w:sz w:val="20"/>
                <w:szCs w:val="20"/>
              </w:rPr>
              <w:t>Andrew Gifford</w:t>
            </w:r>
            <w:r w:rsidR="002027C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1090A" w:rsidTr="00F275B8">
        <w:tc>
          <w:tcPr>
            <w:tcW w:w="2127" w:type="dxa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>10.30 - 11.00am</w:t>
            </w:r>
          </w:p>
        </w:tc>
        <w:tc>
          <w:tcPr>
            <w:tcW w:w="8363" w:type="dxa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>Morning Tea + poster viewing</w:t>
            </w:r>
          </w:p>
        </w:tc>
      </w:tr>
      <w:tr w:rsidR="0061090A" w:rsidTr="00F275B8">
        <w:trPr>
          <w:cnfStyle w:val="000000100000"/>
        </w:trPr>
        <w:tc>
          <w:tcPr>
            <w:tcW w:w="2127" w:type="dxa"/>
          </w:tcPr>
          <w:p w:rsidR="0061090A" w:rsidRPr="009C4874" w:rsidRDefault="0061090A" w:rsidP="00861754">
            <w:pPr>
              <w:pStyle w:val="Subtitle"/>
              <w:rPr>
                <w:b/>
              </w:rPr>
            </w:pPr>
            <w:r w:rsidRPr="009C4874">
              <w:rPr>
                <w:b/>
              </w:rPr>
              <w:t>11.00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12.00pm</w:t>
            </w:r>
          </w:p>
        </w:tc>
        <w:tc>
          <w:tcPr>
            <w:tcW w:w="8363" w:type="dxa"/>
          </w:tcPr>
          <w:p w:rsidR="009C4874" w:rsidRPr="009C4874" w:rsidRDefault="00445904" w:rsidP="00445904">
            <w:pPr>
              <w:pStyle w:val="Subtitle"/>
            </w:pPr>
            <w:r>
              <w:t>Proffered Papers</w:t>
            </w:r>
            <w:r w:rsidR="0061090A" w:rsidRPr="0061090A">
              <w:t xml:space="preserve"> (</w:t>
            </w:r>
            <w:r w:rsidR="008347D1">
              <w:t>P</w:t>
            </w:r>
            <w:r w:rsidR="0061090A" w:rsidRPr="0061090A">
              <w:t>erinatal</w:t>
            </w:r>
            <w:r w:rsidR="002027C7">
              <w:t xml:space="preserve"> Pathology</w:t>
            </w:r>
            <w:r w:rsidR="0061090A" w:rsidRPr="0061090A">
              <w:t>)</w:t>
            </w:r>
            <w:r w:rsidR="00861754">
              <w:br/>
            </w:r>
            <w:r w:rsidR="00861754">
              <w:rPr>
                <w:i/>
                <w:sz w:val="20"/>
                <w:szCs w:val="20"/>
              </w:rPr>
              <w:br/>
            </w:r>
            <w:r w:rsidR="004D7A3D" w:rsidRPr="00D046AB">
              <w:rPr>
                <w:i/>
                <w:sz w:val="20"/>
                <w:szCs w:val="20"/>
              </w:rPr>
              <w:t>Chair</w:t>
            </w:r>
            <w:r w:rsidR="009C4874" w:rsidRPr="00D046AB">
              <w:rPr>
                <w:i/>
                <w:sz w:val="20"/>
                <w:szCs w:val="20"/>
              </w:rPr>
              <w:t xml:space="preserve">: </w:t>
            </w:r>
            <w:r w:rsidR="00D046AB" w:rsidRPr="00D046AB">
              <w:rPr>
                <w:i/>
                <w:sz w:val="20"/>
                <w:szCs w:val="20"/>
              </w:rPr>
              <w:t xml:space="preserve">Dr </w:t>
            </w:r>
            <w:r w:rsidR="00635BB3" w:rsidRPr="00D046AB">
              <w:rPr>
                <w:i/>
                <w:sz w:val="20"/>
                <w:szCs w:val="20"/>
              </w:rPr>
              <w:t>Samantha Holden</w:t>
            </w:r>
          </w:p>
        </w:tc>
      </w:tr>
      <w:tr w:rsidR="0061090A" w:rsidTr="00F275B8">
        <w:tc>
          <w:tcPr>
            <w:tcW w:w="2127" w:type="dxa"/>
          </w:tcPr>
          <w:p w:rsidR="0061090A" w:rsidRPr="009C4874" w:rsidRDefault="0061090A" w:rsidP="00861754">
            <w:pPr>
              <w:pStyle w:val="Subtitle"/>
              <w:rPr>
                <w:b/>
              </w:rPr>
            </w:pPr>
            <w:r w:rsidRPr="009C4874">
              <w:rPr>
                <w:b/>
              </w:rPr>
              <w:t>12.00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1.00pm</w:t>
            </w:r>
          </w:p>
        </w:tc>
        <w:tc>
          <w:tcPr>
            <w:tcW w:w="8363" w:type="dxa"/>
          </w:tcPr>
          <w:p w:rsidR="00121CD0" w:rsidRPr="00861754" w:rsidRDefault="009C4874" w:rsidP="00445904">
            <w:pPr>
              <w:pStyle w:val="Subtitle"/>
              <w:rPr>
                <w:szCs w:val="22"/>
              </w:rPr>
            </w:pPr>
            <w:r>
              <w:t>John Emery Memorial Lecture: The Placental Bed as the Link between Mother and Child</w:t>
            </w:r>
            <w:r w:rsidR="009547BB">
              <w:br/>
            </w:r>
            <w:r w:rsidR="0061090A" w:rsidRPr="009547BB">
              <w:rPr>
                <w:i/>
                <w:szCs w:val="22"/>
              </w:rPr>
              <w:t>Prof Yee Khong</w:t>
            </w:r>
            <w:r w:rsidR="00861754">
              <w:rPr>
                <w:szCs w:val="22"/>
              </w:rPr>
              <w:br/>
            </w:r>
            <w:r w:rsidR="00861754">
              <w:rPr>
                <w:szCs w:val="22"/>
              </w:rPr>
              <w:br/>
            </w:r>
            <w:r w:rsidR="00121CD0" w:rsidRPr="00121CD0">
              <w:rPr>
                <w:i/>
                <w:sz w:val="20"/>
                <w:szCs w:val="20"/>
              </w:rPr>
              <w:t>Chair</w:t>
            </w:r>
            <w:r w:rsidR="004D7A3D">
              <w:rPr>
                <w:i/>
                <w:sz w:val="20"/>
                <w:szCs w:val="20"/>
              </w:rPr>
              <w:t xml:space="preserve">: </w:t>
            </w:r>
            <w:r w:rsidR="005A763D">
              <w:rPr>
                <w:i/>
                <w:sz w:val="20"/>
                <w:szCs w:val="20"/>
              </w:rPr>
              <w:t xml:space="preserve">Dr </w:t>
            </w:r>
            <w:r w:rsidR="00121CD0" w:rsidRPr="00121CD0">
              <w:rPr>
                <w:i/>
                <w:sz w:val="20"/>
                <w:szCs w:val="20"/>
              </w:rPr>
              <w:t>Phil Cox</w:t>
            </w:r>
            <w:r w:rsidR="004459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1090A" w:rsidTr="00F275B8">
        <w:trPr>
          <w:cnfStyle w:val="000000100000"/>
        </w:trPr>
        <w:tc>
          <w:tcPr>
            <w:tcW w:w="2127" w:type="dxa"/>
          </w:tcPr>
          <w:p w:rsidR="0061090A" w:rsidRPr="0061090A" w:rsidRDefault="00861754" w:rsidP="00861754">
            <w:pPr>
              <w:pStyle w:val="Subtitl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1.00 - </w:t>
            </w:r>
            <w:r w:rsidR="0061090A" w:rsidRPr="0061090A">
              <w:rPr>
                <w:b/>
              </w:rPr>
              <w:t>2.00pm</w:t>
            </w:r>
          </w:p>
        </w:tc>
        <w:tc>
          <w:tcPr>
            <w:tcW w:w="8363" w:type="dxa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>Lunch + poster viewing</w:t>
            </w:r>
          </w:p>
        </w:tc>
      </w:tr>
      <w:tr w:rsidR="0061090A" w:rsidTr="00F275B8">
        <w:tc>
          <w:tcPr>
            <w:tcW w:w="2127" w:type="dxa"/>
          </w:tcPr>
          <w:p w:rsidR="0061090A" w:rsidRPr="009C4874" w:rsidRDefault="0061090A" w:rsidP="00861754">
            <w:pPr>
              <w:pStyle w:val="Subtitle"/>
              <w:rPr>
                <w:b/>
              </w:rPr>
            </w:pPr>
            <w:r w:rsidRPr="009C4874">
              <w:rPr>
                <w:b/>
              </w:rPr>
              <w:t>2.00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4.00pm</w:t>
            </w:r>
          </w:p>
        </w:tc>
        <w:tc>
          <w:tcPr>
            <w:tcW w:w="8363" w:type="dxa"/>
          </w:tcPr>
          <w:p w:rsidR="0061090A" w:rsidRPr="004D7A3D" w:rsidRDefault="009C4874" w:rsidP="00861754">
            <w:pPr>
              <w:pStyle w:val="Subtitle"/>
              <w:rPr>
                <w:szCs w:val="22"/>
              </w:rPr>
            </w:pPr>
            <w:r w:rsidRPr="004D7A3D">
              <w:rPr>
                <w:szCs w:val="22"/>
              </w:rPr>
              <w:t xml:space="preserve">Slide Seminar: </w:t>
            </w:r>
            <w:r w:rsidR="00B22AC2">
              <w:rPr>
                <w:szCs w:val="22"/>
              </w:rPr>
              <w:t>Sentinel S</w:t>
            </w:r>
            <w:r w:rsidR="0061090A" w:rsidRPr="004D7A3D">
              <w:rPr>
                <w:szCs w:val="22"/>
              </w:rPr>
              <w:t xml:space="preserve">igns of </w:t>
            </w:r>
            <w:r w:rsidR="00B22AC2">
              <w:rPr>
                <w:szCs w:val="22"/>
              </w:rPr>
              <w:t>Syndromes and M</w:t>
            </w:r>
            <w:r w:rsidR="0061090A" w:rsidRPr="004D7A3D">
              <w:rPr>
                <w:szCs w:val="22"/>
              </w:rPr>
              <w:t xml:space="preserve">arkers of </w:t>
            </w:r>
            <w:r w:rsidR="00B22AC2">
              <w:rPr>
                <w:szCs w:val="22"/>
              </w:rPr>
              <w:t>Underlying Genetic D</w:t>
            </w:r>
            <w:r w:rsidR="0061090A" w:rsidRPr="004D7A3D">
              <w:rPr>
                <w:szCs w:val="22"/>
              </w:rPr>
              <w:t>isorders (</w:t>
            </w:r>
            <w:r w:rsidRPr="004D7A3D">
              <w:rPr>
                <w:szCs w:val="22"/>
              </w:rPr>
              <w:t>P</w:t>
            </w:r>
            <w:r w:rsidR="004D7A3D" w:rsidRPr="004D7A3D">
              <w:rPr>
                <w:szCs w:val="22"/>
              </w:rPr>
              <w:t>a</w:t>
            </w:r>
            <w:r w:rsidRPr="004D7A3D">
              <w:rPr>
                <w:szCs w:val="22"/>
              </w:rPr>
              <w:t>ediatric and Perinatal</w:t>
            </w:r>
            <w:r w:rsidR="0061090A" w:rsidRPr="004D7A3D">
              <w:rPr>
                <w:szCs w:val="22"/>
              </w:rPr>
              <w:t>)</w:t>
            </w:r>
          </w:p>
          <w:p w:rsidR="00F275B8" w:rsidRDefault="00F275B8" w:rsidP="00861754">
            <w:pPr>
              <w:pStyle w:val="Subtitle"/>
              <w:rPr>
                <w:i/>
                <w:szCs w:val="22"/>
              </w:rPr>
            </w:pPr>
          </w:p>
          <w:p w:rsidR="00121CD0" w:rsidRPr="004D7A3D" w:rsidRDefault="00DE681C" w:rsidP="00861754">
            <w:pPr>
              <w:pStyle w:val="Subtitle"/>
              <w:rPr>
                <w:i/>
                <w:szCs w:val="22"/>
              </w:rPr>
            </w:pPr>
            <w:r w:rsidRPr="00DE681C">
              <w:rPr>
                <w:i/>
                <w:szCs w:val="22"/>
              </w:rPr>
              <w:t xml:space="preserve">Dr </w:t>
            </w:r>
            <w:r w:rsidR="00121CD0" w:rsidRPr="00DE681C">
              <w:rPr>
                <w:i/>
                <w:szCs w:val="22"/>
              </w:rPr>
              <w:t xml:space="preserve">Jo </w:t>
            </w:r>
            <w:r w:rsidR="00ED11B5" w:rsidRPr="00DE681C">
              <w:rPr>
                <w:i/>
                <w:szCs w:val="22"/>
              </w:rPr>
              <w:t>Mc</w:t>
            </w:r>
            <w:r w:rsidR="00121CD0" w:rsidRPr="00DE681C">
              <w:rPr>
                <w:i/>
                <w:szCs w:val="22"/>
              </w:rPr>
              <w:t>Partland</w:t>
            </w:r>
            <w:r w:rsidR="00121CD0" w:rsidRPr="004D7A3D">
              <w:rPr>
                <w:i/>
                <w:szCs w:val="22"/>
              </w:rPr>
              <w:t xml:space="preserve"> </w:t>
            </w:r>
          </w:p>
          <w:p w:rsidR="00635BB3" w:rsidRPr="004D7A3D" w:rsidRDefault="00635BB3" w:rsidP="00861754">
            <w:pPr>
              <w:pStyle w:val="Subtitle"/>
              <w:rPr>
                <w:szCs w:val="22"/>
              </w:rPr>
            </w:pPr>
          </w:p>
          <w:p w:rsidR="00121CD0" w:rsidRPr="004D7A3D" w:rsidRDefault="002224D6" w:rsidP="00861754">
            <w:pPr>
              <w:pStyle w:val="Subtitle"/>
              <w:rPr>
                <w:i/>
                <w:szCs w:val="22"/>
              </w:rPr>
            </w:pPr>
            <w:r w:rsidRPr="004D7A3D">
              <w:rPr>
                <w:i/>
                <w:szCs w:val="22"/>
              </w:rPr>
              <w:t xml:space="preserve">Dr </w:t>
            </w:r>
            <w:r w:rsidR="00121CD0" w:rsidRPr="004D7A3D">
              <w:rPr>
                <w:i/>
                <w:szCs w:val="22"/>
              </w:rPr>
              <w:t xml:space="preserve">Nicole Graf </w:t>
            </w:r>
          </w:p>
          <w:p w:rsidR="00492F8B" w:rsidRDefault="00492F8B" w:rsidP="00861754">
            <w:pPr>
              <w:pStyle w:val="Subtitle"/>
              <w:rPr>
                <w:szCs w:val="22"/>
              </w:rPr>
            </w:pPr>
          </w:p>
          <w:p w:rsidR="002224D6" w:rsidRPr="00492F8B" w:rsidRDefault="00ED11B5" w:rsidP="00DE39EB">
            <w:pPr>
              <w:pStyle w:val="Subtitle"/>
              <w:rPr>
                <w:szCs w:val="22"/>
              </w:rPr>
            </w:pPr>
            <w:r w:rsidRPr="00492F8B">
              <w:rPr>
                <w:i/>
                <w:szCs w:val="22"/>
              </w:rPr>
              <w:t xml:space="preserve">Prof </w:t>
            </w:r>
            <w:r w:rsidR="00121CD0" w:rsidRPr="00492F8B">
              <w:rPr>
                <w:i/>
                <w:szCs w:val="22"/>
              </w:rPr>
              <w:t xml:space="preserve">Ronald de Krijger </w:t>
            </w:r>
            <w:r w:rsidR="00861754" w:rsidRPr="00492F8B">
              <w:rPr>
                <w:i/>
                <w:szCs w:val="22"/>
              </w:rPr>
              <w:br/>
            </w:r>
          </w:p>
          <w:p w:rsidR="00861754" w:rsidRPr="00492F8B" w:rsidRDefault="00ED11B5" w:rsidP="00861754">
            <w:pPr>
              <w:pStyle w:val="Subtitle"/>
              <w:rPr>
                <w:i/>
                <w:szCs w:val="22"/>
              </w:rPr>
            </w:pPr>
            <w:r w:rsidRPr="00492F8B">
              <w:rPr>
                <w:i/>
                <w:szCs w:val="22"/>
              </w:rPr>
              <w:t xml:space="preserve">Prof </w:t>
            </w:r>
            <w:r w:rsidR="00121CD0" w:rsidRPr="00492F8B">
              <w:rPr>
                <w:i/>
                <w:szCs w:val="22"/>
              </w:rPr>
              <w:t>Rita Alaggio</w:t>
            </w:r>
            <w:r w:rsidR="00861754" w:rsidRPr="00492F8B">
              <w:rPr>
                <w:i/>
                <w:szCs w:val="22"/>
              </w:rPr>
              <w:br/>
            </w:r>
          </w:p>
          <w:p w:rsidR="00F275B8" w:rsidRPr="00F275B8" w:rsidRDefault="002224D6" w:rsidP="00F275B8">
            <w:pPr>
              <w:pStyle w:val="Subtitle"/>
              <w:rPr>
                <w:i/>
                <w:szCs w:val="22"/>
              </w:rPr>
            </w:pPr>
            <w:r w:rsidRPr="004D7A3D">
              <w:rPr>
                <w:i/>
                <w:szCs w:val="22"/>
              </w:rPr>
              <w:t>Dr Christine Loo</w:t>
            </w:r>
            <w:bookmarkStart w:id="0" w:name="_GoBack"/>
            <w:bookmarkEnd w:id="0"/>
            <w:r w:rsidR="00F275B8">
              <w:rPr>
                <w:i/>
                <w:szCs w:val="22"/>
              </w:rPr>
              <w:br/>
            </w:r>
          </w:p>
          <w:p w:rsidR="002224D6" w:rsidRDefault="002224D6" w:rsidP="00861754">
            <w:pPr>
              <w:pStyle w:val="Subtitle"/>
              <w:rPr>
                <w:i/>
                <w:szCs w:val="22"/>
              </w:rPr>
            </w:pPr>
            <w:r w:rsidRPr="004D7A3D">
              <w:rPr>
                <w:i/>
                <w:szCs w:val="22"/>
              </w:rPr>
              <w:t>Prof Jane Dahlstrom</w:t>
            </w:r>
          </w:p>
          <w:p w:rsidR="002224D6" w:rsidRPr="005D7FC4" w:rsidRDefault="002224D6" w:rsidP="00861754">
            <w:pPr>
              <w:pStyle w:val="Subtitle"/>
              <w:rPr>
                <w:i/>
                <w:color w:val="auto"/>
                <w:sz w:val="20"/>
                <w:szCs w:val="20"/>
              </w:rPr>
            </w:pPr>
          </w:p>
          <w:p w:rsidR="009C4874" w:rsidRPr="002224D6" w:rsidRDefault="009C4874" w:rsidP="00445904">
            <w:pPr>
              <w:pStyle w:val="Subtitle"/>
              <w:rPr>
                <w:i/>
                <w:sz w:val="20"/>
                <w:szCs w:val="20"/>
              </w:rPr>
            </w:pPr>
            <w:r w:rsidRPr="005D7FC4">
              <w:rPr>
                <w:i/>
                <w:color w:val="auto"/>
                <w:sz w:val="20"/>
                <w:szCs w:val="20"/>
              </w:rPr>
              <w:t>Chair:</w:t>
            </w:r>
            <w:r w:rsidR="00635BB3" w:rsidRPr="005D7FC4">
              <w:rPr>
                <w:rFonts w:eastAsiaTheme="majorEastAsia"/>
                <w:i/>
                <w:color w:val="auto"/>
                <w:sz w:val="20"/>
                <w:szCs w:val="20"/>
              </w:rPr>
              <w:t xml:space="preserve"> </w:t>
            </w:r>
            <w:r w:rsidR="005D7FC4" w:rsidRPr="005D7FC4">
              <w:rPr>
                <w:rFonts w:eastAsiaTheme="majorEastAsia"/>
                <w:i/>
                <w:color w:val="auto"/>
                <w:sz w:val="20"/>
                <w:szCs w:val="20"/>
              </w:rPr>
              <w:t xml:space="preserve">Dr </w:t>
            </w:r>
            <w:r w:rsidRPr="005D7FC4">
              <w:rPr>
                <w:i/>
                <w:color w:val="auto"/>
                <w:sz w:val="20"/>
                <w:szCs w:val="20"/>
              </w:rPr>
              <w:t>Jukka Laine</w:t>
            </w:r>
            <w:r w:rsidR="00445904" w:rsidRPr="005D7FC4">
              <w:rPr>
                <w:i/>
                <w:color w:val="auto"/>
                <w:sz w:val="20"/>
                <w:szCs w:val="20"/>
              </w:rPr>
              <w:t xml:space="preserve"> and </w:t>
            </w:r>
            <w:r w:rsidR="005D7FC4" w:rsidRPr="005D7FC4">
              <w:rPr>
                <w:i/>
                <w:color w:val="auto"/>
                <w:sz w:val="20"/>
                <w:szCs w:val="20"/>
              </w:rPr>
              <w:t xml:space="preserve">Dr </w:t>
            </w:r>
            <w:r w:rsidR="00445904" w:rsidRPr="005D7FC4">
              <w:rPr>
                <w:i/>
                <w:color w:val="auto"/>
                <w:sz w:val="20"/>
                <w:szCs w:val="20"/>
              </w:rPr>
              <w:t>Cesar Peres</w:t>
            </w:r>
            <w:r w:rsidR="004459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1090A" w:rsidTr="00F275B8">
        <w:trPr>
          <w:cnfStyle w:val="000000100000"/>
        </w:trPr>
        <w:tc>
          <w:tcPr>
            <w:tcW w:w="2127" w:type="dxa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lastRenderedPageBreak/>
              <w:t>4.00</w:t>
            </w:r>
            <w:r w:rsidR="00861754">
              <w:rPr>
                <w:b/>
              </w:rPr>
              <w:t xml:space="preserve"> </w:t>
            </w:r>
            <w:r w:rsidRPr="0061090A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61090A">
              <w:rPr>
                <w:b/>
              </w:rPr>
              <w:t>4.30pm</w:t>
            </w:r>
          </w:p>
        </w:tc>
        <w:tc>
          <w:tcPr>
            <w:tcW w:w="8363" w:type="dxa"/>
          </w:tcPr>
          <w:p w:rsidR="0061090A" w:rsidRPr="0061090A" w:rsidRDefault="00B22AC2" w:rsidP="00861754">
            <w:pPr>
              <w:pStyle w:val="Subtitle"/>
              <w:rPr>
                <w:b/>
              </w:rPr>
            </w:pPr>
            <w:r>
              <w:rPr>
                <w:b/>
              </w:rPr>
              <w:t>Afternoon Tea + Poster V</w:t>
            </w:r>
            <w:r w:rsidR="0061090A" w:rsidRPr="0061090A">
              <w:rPr>
                <w:b/>
              </w:rPr>
              <w:t>iewing</w:t>
            </w:r>
          </w:p>
        </w:tc>
      </w:tr>
      <w:tr w:rsidR="0061090A" w:rsidTr="00F275B8">
        <w:tc>
          <w:tcPr>
            <w:tcW w:w="2127" w:type="dxa"/>
          </w:tcPr>
          <w:p w:rsidR="0061090A" w:rsidRPr="009C4874" w:rsidRDefault="0061090A" w:rsidP="00861754">
            <w:pPr>
              <w:pStyle w:val="Subtitle"/>
              <w:rPr>
                <w:b/>
              </w:rPr>
            </w:pPr>
            <w:r w:rsidRPr="009C4874">
              <w:rPr>
                <w:b/>
              </w:rPr>
              <w:t>4.30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9C4874">
              <w:rPr>
                <w:b/>
              </w:rPr>
              <w:t>6.00pm</w:t>
            </w:r>
          </w:p>
        </w:tc>
        <w:tc>
          <w:tcPr>
            <w:tcW w:w="8363" w:type="dxa"/>
          </w:tcPr>
          <w:p w:rsidR="0061090A" w:rsidRPr="0061090A" w:rsidRDefault="0061090A" w:rsidP="00861754">
            <w:pPr>
              <w:pStyle w:val="Subtitle"/>
            </w:pPr>
            <w:r w:rsidRPr="0061090A">
              <w:t xml:space="preserve">PPS </w:t>
            </w:r>
            <w:r w:rsidR="002224D6" w:rsidRPr="0061090A">
              <w:t>A</w:t>
            </w:r>
            <w:r w:rsidR="002224D6">
              <w:t>nnual</w:t>
            </w:r>
            <w:r w:rsidR="00121CD0">
              <w:t xml:space="preserve"> General Meeting</w:t>
            </w:r>
          </w:p>
        </w:tc>
      </w:tr>
      <w:tr w:rsidR="0061090A" w:rsidTr="00F275B8">
        <w:trPr>
          <w:cnfStyle w:val="000000100000"/>
        </w:trPr>
        <w:tc>
          <w:tcPr>
            <w:tcW w:w="2127" w:type="dxa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>7.00</w:t>
            </w:r>
            <w:r w:rsidR="00861754">
              <w:rPr>
                <w:b/>
              </w:rPr>
              <w:t xml:space="preserve"> </w:t>
            </w:r>
            <w:r w:rsidRPr="0061090A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61090A">
              <w:rPr>
                <w:b/>
              </w:rPr>
              <w:t>11.00pm</w:t>
            </w:r>
          </w:p>
        </w:tc>
        <w:tc>
          <w:tcPr>
            <w:tcW w:w="8363" w:type="dxa"/>
          </w:tcPr>
          <w:p w:rsidR="0061090A" w:rsidRPr="0061090A" w:rsidRDefault="009547BB" w:rsidP="009547BB">
            <w:pPr>
              <w:pStyle w:val="Subtitle"/>
              <w:rPr>
                <w:b/>
              </w:rPr>
            </w:pPr>
            <w:r>
              <w:rPr>
                <w:b/>
              </w:rPr>
              <w:t>Annual</w:t>
            </w:r>
            <w:r w:rsidRPr="0061090A">
              <w:rPr>
                <w:b/>
              </w:rPr>
              <w:t xml:space="preserve"> </w:t>
            </w:r>
            <w:r w:rsidR="0061090A" w:rsidRPr="0061090A">
              <w:rPr>
                <w:b/>
              </w:rPr>
              <w:t xml:space="preserve">Conference </w:t>
            </w:r>
            <w:r w:rsidR="00121CD0">
              <w:rPr>
                <w:b/>
              </w:rPr>
              <w:t xml:space="preserve">Gala </w:t>
            </w:r>
            <w:r>
              <w:rPr>
                <w:b/>
              </w:rPr>
              <w:t xml:space="preserve">Dinner at the Crown Complex, Burswood </w:t>
            </w:r>
          </w:p>
        </w:tc>
      </w:tr>
    </w:tbl>
    <w:p w:rsidR="0061090A" w:rsidRDefault="0061090A" w:rsidP="00861754">
      <w:pPr>
        <w:spacing w:before="0" w:after="0"/>
        <w:rPr>
          <w:i/>
        </w:rPr>
      </w:pPr>
    </w:p>
    <w:tbl>
      <w:tblPr>
        <w:tblStyle w:val="EventsSchedule3"/>
        <w:tblW w:w="0" w:type="auto"/>
        <w:tblInd w:w="113" w:type="dxa"/>
        <w:tblLook w:val="04A0"/>
      </w:tblPr>
      <w:tblGrid>
        <w:gridCol w:w="2127"/>
        <w:gridCol w:w="4252"/>
        <w:gridCol w:w="465"/>
        <w:gridCol w:w="3646"/>
      </w:tblGrid>
      <w:tr w:rsidR="0061090A" w:rsidRPr="00B44D9C" w:rsidTr="002B71F0">
        <w:trPr>
          <w:cnfStyle w:val="100000000000"/>
        </w:trPr>
        <w:tc>
          <w:tcPr>
            <w:tcW w:w="10490" w:type="dxa"/>
            <w:gridSpan w:val="4"/>
          </w:tcPr>
          <w:p w:rsidR="0061090A" w:rsidRPr="00B16E4C" w:rsidRDefault="0061090A" w:rsidP="00861754">
            <w:pPr>
              <w:pStyle w:val="Subtitle"/>
            </w:pPr>
            <w:r w:rsidRPr="00B16E4C">
              <w:t>Saturday 21 November 2015</w:t>
            </w:r>
          </w:p>
        </w:tc>
      </w:tr>
      <w:tr w:rsidR="0061090A" w:rsidRPr="00B44D9C" w:rsidTr="00F275B8">
        <w:trPr>
          <w:cnfStyle w:val="000000100000"/>
        </w:trPr>
        <w:tc>
          <w:tcPr>
            <w:tcW w:w="2127" w:type="dxa"/>
          </w:tcPr>
          <w:p w:rsidR="0061090A" w:rsidRPr="009C4874" w:rsidRDefault="00445904" w:rsidP="00861754">
            <w:pPr>
              <w:pStyle w:val="Subtitle"/>
              <w:rPr>
                <w:b/>
              </w:rPr>
            </w:pPr>
            <w:r>
              <w:rPr>
                <w:b/>
              </w:rPr>
              <w:t>8.4</w:t>
            </w:r>
            <w:r w:rsidR="00635BB3">
              <w:rPr>
                <w:b/>
              </w:rPr>
              <w:t>5</w:t>
            </w:r>
            <w:r w:rsidR="00861754">
              <w:rPr>
                <w:b/>
              </w:rPr>
              <w:t xml:space="preserve"> </w:t>
            </w:r>
            <w:r w:rsidR="0061090A" w:rsidRPr="009C4874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="0061090A" w:rsidRPr="009C4874">
              <w:rPr>
                <w:b/>
              </w:rPr>
              <w:t>10.30am</w:t>
            </w:r>
          </w:p>
        </w:tc>
        <w:tc>
          <w:tcPr>
            <w:tcW w:w="4717" w:type="dxa"/>
            <w:gridSpan w:val="2"/>
          </w:tcPr>
          <w:p w:rsidR="00F82A84" w:rsidRPr="00B22AC2" w:rsidRDefault="00F82A84" w:rsidP="00861754">
            <w:pPr>
              <w:spacing w:before="0" w:after="0"/>
              <w:rPr>
                <w:b/>
                <w:color w:val="404040" w:themeColor="text1" w:themeTint="BF"/>
                <w:sz w:val="22"/>
                <w:szCs w:val="22"/>
              </w:rPr>
            </w:pPr>
            <w:r w:rsidRPr="00B22AC2">
              <w:rPr>
                <w:b/>
                <w:color w:val="404040" w:themeColor="text1" w:themeTint="BF"/>
                <w:sz w:val="22"/>
                <w:szCs w:val="22"/>
              </w:rPr>
              <w:t xml:space="preserve">ANZPPG Symposium on Perinatal Neuromuscular </w:t>
            </w:r>
            <w:r w:rsidR="00B22AC2">
              <w:rPr>
                <w:b/>
                <w:color w:val="404040" w:themeColor="text1" w:themeTint="BF"/>
                <w:sz w:val="22"/>
                <w:szCs w:val="22"/>
              </w:rPr>
              <w:t>D</w:t>
            </w:r>
            <w:r w:rsidRPr="00B22AC2">
              <w:rPr>
                <w:b/>
                <w:color w:val="404040" w:themeColor="text1" w:themeTint="BF"/>
                <w:sz w:val="22"/>
                <w:szCs w:val="22"/>
              </w:rPr>
              <w:t xml:space="preserve">isease </w:t>
            </w:r>
          </w:p>
          <w:p w:rsidR="00B9044E" w:rsidRPr="00F275B8" w:rsidRDefault="00F275B8" w:rsidP="00861754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br/>
            </w:r>
            <w:r w:rsidR="00016360">
              <w:rPr>
                <w:szCs w:val="22"/>
              </w:rPr>
              <w:t>Genetic A</w:t>
            </w:r>
            <w:r w:rsidR="00445904">
              <w:rPr>
                <w:szCs w:val="22"/>
              </w:rPr>
              <w:t>pproach</w:t>
            </w:r>
            <w:r w:rsidR="00DE681C">
              <w:rPr>
                <w:szCs w:val="22"/>
              </w:rPr>
              <w:t>es</w:t>
            </w:r>
            <w:r w:rsidR="00016360" w:rsidRPr="00016360">
              <w:rPr>
                <w:szCs w:val="22"/>
              </w:rPr>
              <w:t xml:space="preserve"> to the </w:t>
            </w:r>
            <w:r w:rsidR="00016360">
              <w:rPr>
                <w:szCs w:val="22"/>
              </w:rPr>
              <w:t>Diagnosis of Perinatal N</w:t>
            </w:r>
            <w:r w:rsidR="00016360" w:rsidRPr="00016360">
              <w:rPr>
                <w:szCs w:val="22"/>
              </w:rPr>
              <w:t xml:space="preserve">euromuscular </w:t>
            </w:r>
            <w:r w:rsidR="00016360">
              <w:rPr>
                <w:szCs w:val="22"/>
              </w:rPr>
              <w:t>D</w:t>
            </w:r>
            <w:r w:rsidR="00016360" w:rsidRPr="00016360">
              <w:rPr>
                <w:szCs w:val="22"/>
              </w:rPr>
              <w:t>isease</w:t>
            </w:r>
          </w:p>
          <w:p w:rsidR="00635BB3" w:rsidRPr="004D7A3D" w:rsidRDefault="001B7F4F" w:rsidP="00861754">
            <w:pPr>
              <w:pStyle w:val="Subtitle"/>
              <w:rPr>
                <w:i/>
                <w:szCs w:val="22"/>
              </w:rPr>
            </w:pPr>
            <w:r w:rsidRPr="004D7A3D">
              <w:rPr>
                <w:i/>
                <w:szCs w:val="22"/>
              </w:rPr>
              <w:t xml:space="preserve">Prof </w:t>
            </w:r>
            <w:r w:rsidR="00635BB3" w:rsidRPr="004D7A3D">
              <w:rPr>
                <w:i/>
                <w:szCs w:val="22"/>
              </w:rPr>
              <w:t>Nigel Laing</w:t>
            </w:r>
          </w:p>
          <w:p w:rsidR="001B7F4F" w:rsidRPr="004D7A3D" w:rsidRDefault="001B7F4F" w:rsidP="00861754">
            <w:pPr>
              <w:pStyle w:val="Subtitle"/>
              <w:rPr>
                <w:szCs w:val="22"/>
              </w:rPr>
            </w:pPr>
          </w:p>
          <w:p w:rsidR="00016360" w:rsidRDefault="00016360" w:rsidP="00861754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 xml:space="preserve">Across the </w:t>
            </w:r>
            <w:proofErr w:type="spellStart"/>
            <w:r>
              <w:rPr>
                <w:szCs w:val="22"/>
              </w:rPr>
              <w:t>Divide.</w:t>
            </w:r>
            <w:r w:rsidRPr="00016360">
              <w:rPr>
                <w:szCs w:val="22"/>
              </w:rPr>
              <w:t>The</w:t>
            </w:r>
            <w:proofErr w:type="spellEnd"/>
            <w:r w:rsidRPr="0001636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Motor End Plate and </w:t>
            </w:r>
            <w:proofErr w:type="spellStart"/>
            <w:r>
              <w:rPr>
                <w:szCs w:val="22"/>
              </w:rPr>
              <w:t>Fetal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</w:t>
            </w:r>
            <w:r w:rsidRPr="00016360">
              <w:rPr>
                <w:szCs w:val="22"/>
              </w:rPr>
              <w:t>kinesia</w:t>
            </w:r>
            <w:proofErr w:type="spellEnd"/>
          </w:p>
          <w:p w:rsidR="00635BB3" w:rsidRPr="004D7A3D" w:rsidRDefault="005A763D" w:rsidP="00861754">
            <w:pPr>
              <w:pStyle w:val="Subtitle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Dr </w:t>
            </w:r>
            <w:r w:rsidR="00635BB3" w:rsidRPr="004D7A3D">
              <w:rPr>
                <w:i/>
                <w:szCs w:val="22"/>
              </w:rPr>
              <w:t>Phil Cox</w:t>
            </w:r>
          </w:p>
          <w:p w:rsidR="001B7F4F" w:rsidRPr="004D7A3D" w:rsidRDefault="001B7F4F" w:rsidP="00861754">
            <w:pPr>
              <w:pStyle w:val="Subtitle"/>
              <w:rPr>
                <w:szCs w:val="22"/>
              </w:rPr>
            </w:pPr>
          </w:p>
          <w:p w:rsidR="00016360" w:rsidRDefault="00016360" w:rsidP="00861754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>A N</w:t>
            </w:r>
            <w:r w:rsidRPr="00016360">
              <w:rPr>
                <w:szCs w:val="22"/>
              </w:rPr>
              <w:t xml:space="preserve">ovel ACTA1 </w:t>
            </w:r>
            <w:r>
              <w:rPr>
                <w:szCs w:val="22"/>
              </w:rPr>
              <w:t>Mutation Resulting in a Severe C</w:t>
            </w:r>
            <w:r w:rsidRPr="00016360">
              <w:rPr>
                <w:szCs w:val="22"/>
              </w:rPr>
              <w:t xml:space="preserve">ongenital </w:t>
            </w:r>
            <w:r>
              <w:rPr>
                <w:szCs w:val="22"/>
              </w:rPr>
              <w:t xml:space="preserve">Myopathy with </w:t>
            </w:r>
            <w:proofErr w:type="spellStart"/>
            <w:r>
              <w:rPr>
                <w:szCs w:val="22"/>
              </w:rPr>
              <w:t>Nemaline</w:t>
            </w:r>
            <w:proofErr w:type="spellEnd"/>
            <w:r>
              <w:rPr>
                <w:szCs w:val="22"/>
              </w:rPr>
              <w:t xml:space="preserve"> Bodies, </w:t>
            </w:r>
            <w:proofErr w:type="spellStart"/>
            <w:r>
              <w:rPr>
                <w:szCs w:val="22"/>
              </w:rPr>
              <w:t>Intranuclear</w:t>
            </w:r>
            <w:proofErr w:type="spellEnd"/>
            <w:r>
              <w:rPr>
                <w:szCs w:val="22"/>
              </w:rPr>
              <w:t xml:space="preserve"> Rods and Type I F</w:t>
            </w:r>
            <w:r w:rsidRPr="00016360">
              <w:rPr>
                <w:szCs w:val="22"/>
              </w:rPr>
              <w:t xml:space="preserve">ibre </w:t>
            </w:r>
            <w:r>
              <w:rPr>
                <w:szCs w:val="22"/>
              </w:rPr>
              <w:t>P</w:t>
            </w:r>
            <w:r w:rsidRPr="00016360">
              <w:rPr>
                <w:szCs w:val="22"/>
              </w:rPr>
              <w:t>redominance</w:t>
            </w:r>
          </w:p>
          <w:p w:rsidR="00016360" w:rsidRPr="00016360" w:rsidRDefault="00016360" w:rsidP="00016360">
            <w:pPr>
              <w:pStyle w:val="Subtitle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Dr </w:t>
            </w:r>
            <w:proofErr w:type="spellStart"/>
            <w:r w:rsidR="00635BB3" w:rsidRPr="004D7A3D">
              <w:rPr>
                <w:i/>
                <w:szCs w:val="22"/>
              </w:rPr>
              <w:t>Komala</w:t>
            </w:r>
            <w:proofErr w:type="spellEnd"/>
            <w:r w:rsidR="00635BB3" w:rsidRPr="004D7A3D">
              <w:rPr>
                <w:i/>
                <w:szCs w:val="22"/>
              </w:rPr>
              <w:t xml:space="preserve"> </w:t>
            </w:r>
            <w:proofErr w:type="spellStart"/>
            <w:r w:rsidR="00635BB3" w:rsidRPr="004D7A3D">
              <w:rPr>
                <w:i/>
                <w:szCs w:val="22"/>
              </w:rPr>
              <w:t>Pillay</w:t>
            </w:r>
            <w:proofErr w:type="spellEnd"/>
            <w:r>
              <w:rPr>
                <w:i/>
                <w:szCs w:val="22"/>
              </w:rPr>
              <w:br/>
            </w:r>
          </w:p>
          <w:p w:rsidR="00635BB3" w:rsidRPr="004D7A3D" w:rsidRDefault="00016360" w:rsidP="00861754">
            <w:pPr>
              <w:pStyle w:val="Subtitle"/>
              <w:rPr>
                <w:i/>
                <w:szCs w:val="22"/>
              </w:rPr>
            </w:pPr>
            <w:r>
              <w:rPr>
                <w:szCs w:val="22"/>
              </w:rPr>
              <w:t>A New N</w:t>
            </w:r>
            <w:r w:rsidRPr="00016360">
              <w:rPr>
                <w:szCs w:val="22"/>
              </w:rPr>
              <w:t>o</w:t>
            </w:r>
            <w:r>
              <w:rPr>
                <w:szCs w:val="22"/>
              </w:rPr>
              <w:t>vel Cause of A</w:t>
            </w:r>
            <w:r w:rsidRPr="00016360">
              <w:rPr>
                <w:szCs w:val="22"/>
              </w:rPr>
              <w:t>rthrogryposis</w:t>
            </w:r>
            <w:r>
              <w:rPr>
                <w:szCs w:val="22"/>
              </w:rPr>
              <w:br/>
            </w:r>
            <w:r w:rsidR="001B7F4F" w:rsidRPr="004D7A3D">
              <w:rPr>
                <w:i/>
                <w:szCs w:val="22"/>
              </w:rPr>
              <w:t xml:space="preserve">Dr </w:t>
            </w:r>
            <w:r w:rsidR="00635BB3" w:rsidRPr="004D7A3D">
              <w:rPr>
                <w:i/>
                <w:szCs w:val="22"/>
              </w:rPr>
              <w:t>Susan Arbuckle</w:t>
            </w:r>
          </w:p>
          <w:p w:rsidR="001B7F4F" w:rsidRPr="004D7A3D" w:rsidRDefault="001B7F4F" w:rsidP="00861754">
            <w:pPr>
              <w:pStyle w:val="Subtitle"/>
              <w:rPr>
                <w:szCs w:val="22"/>
              </w:rPr>
            </w:pPr>
          </w:p>
          <w:p w:rsidR="00635BB3" w:rsidRPr="004D7A3D" w:rsidRDefault="00016360" w:rsidP="00861754">
            <w:pPr>
              <w:pStyle w:val="Subtitle"/>
              <w:rPr>
                <w:i/>
                <w:szCs w:val="22"/>
              </w:rPr>
            </w:pPr>
            <w:r w:rsidRPr="00016360">
              <w:rPr>
                <w:szCs w:val="22"/>
              </w:rPr>
              <w:t xml:space="preserve">A </w:t>
            </w:r>
            <w:r>
              <w:rPr>
                <w:szCs w:val="22"/>
              </w:rPr>
              <w:t>C</w:t>
            </w:r>
            <w:r w:rsidRPr="00016360">
              <w:rPr>
                <w:szCs w:val="22"/>
              </w:rPr>
              <w:t xml:space="preserve">ase of </w:t>
            </w:r>
            <w:r>
              <w:rPr>
                <w:szCs w:val="22"/>
              </w:rPr>
              <w:t>C</w:t>
            </w:r>
            <w:r w:rsidRPr="00016360">
              <w:rPr>
                <w:szCs w:val="22"/>
              </w:rPr>
              <w:t xml:space="preserve">ongenital </w:t>
            </w:r>
            <w:proofErr w:type="spellStart"/>
            <w:r>
              <w:rPr>
                <w:szCs w:val="22"/>
              </w:rPr>
              <w:t>H</w:t>
            </w:r>
            <w:r w:rsidRPr="00016360">
              <w:rPr>
                <w:szCs w:val="22"/>
              </w:rPr>
              <w:t>ypotonia</w:t>
            </w:r>
            <w:proofErr w:type="spellEnd"/>
            <w:r>
              <w:rPr>
                <w:szCs w:val="22"/>
              </w:rPr>
              <w:br/>
            </w:r>
            <w:r w:rsidR="001B7F4F" w:rsidRPr="004D7A3D">
              <w:rPr>
                <w:i/>
                <w:szCs w:val="22"/>
              </w:rPr>
              <w:t xml:space="preserve">Dr </w:t>
            </w:r>
            <w:r w:rsidR="00635BB3" w:rsidRPr="004D7A3D">
              <w:rPr>
                <w:i/>
                <w:szCs w:val="22"/>
              </w:rPr>
              <w:t xml:space="preserve">Kate Strachan </w:t>
            </w:r>
          </w:p>
          <w:p w:rsidR="001B7F4F" w:rsidRDefault="001B7F4F" w:rsidP="00861754">
            <w:pPr>
              <w:pStyle w:val="Subtitle"/>
            </w:pPr>
          </w:p>
          <w:p w:rsidR="001B7F4F" w:rsidRPr="001B7F4F" w:rsidRDefault="00DE681C" w:rsidP="00DE681C">
            <w:pPr>
              <w:pStyle w:val="Subtitl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Chair: Dr</w:t>
            </w:r>
            <w:r w:rsidR="001B7F4F" w:rsidRPr="001B7F4F">
              <w:rPr>
                <w:i/>
                <w:sz w:val="20"/>
                <w:szCs w:val="20"/>
              </w:rPr>
              <w:t xml:space="preserve"> Catherine Cullinane</w:t>
            </w:r>
          </w:p>
        </w:tc>
        <w:tc>
          <w:tcPr>
            <w:tcW w:w="3646" w:type="dxa"/>
          </w:tcPr>
          <w:p w:rsidR="00445904" w:rsidRDefault="00445904" w:rsidP="00861754">
            <w:pPr>
              <w:pStyle w:val="Subtitle"/>
              <w:rPr>
                <w:b/>
              </w:rPr>
            </w:pPr>
            <w:r>
              <w:rPr>
                <w:b/>
              </w:rPr>
              <w:t>Proffered Papers</w:t>
            </w:r>
          </w:p>
          <w:p w:rsidR="00515376" w:rsidRPr="00515376" w:rsidRDefault="00445904" w:rsidP="00515376">
            <w:pPr>
              <w:pStyle w:val="Subtitle"/>
              <w:rPr>
                <w:b/>
              </w:rPr>
            </w:pPr>
            <w:r>
              <w:rPr>
                <w:b/>
              </w:rPr>
              <w:t>(</w:t>
            </w:r>
            <w:r w:rsidR="001B7F4F" w:rsidRPr="007F6663">
              <w:rPr>
                <w:b/>
              </w:rPr>
              <w:t>P</w:t>
            </w:r>
            <w:r w:rsidR="0061090A" w:rsidRPr="007F6663">
              <w:rPr>
                <w:b/>
              </w:rPr>
              <w:t>aediatric</w:t>
            </w:r>
            <w:r w:rsidR="001B7F4F" w:rsidRPr="007F6663">
              <w:rPr>
                <w:b/>
              </w:rPr>
              <w:t xml:space="preserve"> Pathology</w:t>
            </w:r>
            <w:r>
              <w:rPr>
                <w:b/>
              </w:rPr>
              <w:t>)</w:t>
            </w:r>
            <w:r w:rsidR="001B7F4F" w:rsidRPr="007F6663">
              <w:rPr>
                <w:b/>
              </w:rPr>
              <w:t xml:space="preserve"> </w:t>
            </w:r>
          </w:p>
          <w:p w:rsidR="00515376" w:rsidRPr="00FA53F5" w:rsidRDefault="00515376" w:rsidP="00DE39EB">
            <w:pPr>
              <w:rPr>
                <w:i/>
                <w:sz w:val="20"/>
                <w:szCs w:val="20"/>
              </w:rPr>
            </w:pPr>
            <w:r w:rsidRPr="00FA53F5">
              <w:rPr>
                <w:i/>
                <w:sz w:val="20"/>
                <w:szCs w:val="20"/>
              </w:rPr>
              <w:t xml:space="preserve">Chair: </w:t>
            </w:r>
            <w:r w:rsidR="00FA53F5" w:rsidRPr="00FA53F5">
              <w:rPr>
                <w:i/>
                <w:sz w:val="20"/>
                <w:szCs w:val="20"/>
              </w:rPr>
              <w:t>Prof Adrian Charles</w:t>
            </w:r>
          </w:p>
        </w:tc>
      </w:tr>
      <w:tr w:rsidR="0061090A" w:rsidRPr="0061090A" w:rsidTr="00F275B8">
        <w:tc>
          <w:tcPr>
            <w:tcW w:w="2127" w:type="dxa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>10.30</w:t>
            </w:r>
            <w:r w:rsidR="00861754">
              <w:rPr>
                <w:b/>
              </w:rPr>
              <w:t xml:space="preserve"> </w:t>
            </w:r>
            <w:r w:rsidRPr="0061090A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Pr="0061090A">
              <w:rPr>
                <w:b/>
              </w:rPr>
              <w:t>11.00am</w:t>
            </w:r>
          </w:p>
        </w:tc>
        <w:tc>
          <w:tcPr>
            <w:tcW w:w="8363" w:type="dxa"/>
            <w:gridSpan w:val="3"/>
          </w:tcPr>
          <w:p w:rsidR="0061090A" w:rsidRPr="0061090A" w:rsidRDefault="00B22AC2" w:rsidP="00861754">
            <w:pPr>
              <w:pStyle w:val="Subtitle"/>
              <w:rPr>
                <w:b/>
              </w:rPr>
            </w:pPr>
            <w:r>
              <w:rPr>
                <w:b/>
              </w:rPr>
              <w:t>Morning Tea + Poster V</w:t>
            </w:r>
            <w:r w:rsidR="0061090A" w:rsidRPr="0061090A">
              <w:rPr>
                <w:b/>
              </w:rPr>
              <w:t>iewing</w:t>
            </w:r>
          </w:p>
        </w:tc>
      </w:tr>
      <w:tr w:rsidR="0061090A" w:rsidRPr="00B44D9C" w:rsidTr="00BF1B1B">
        <w:trPr>
          <w:cnfStyle w:val="000000100000"/>
          <w:cantSplit/>
        </w:trPr>
        <w:tc>
          <w:tcPr>
            <w:tcW w:w="2127" w:type="dxa"/>
          </w:tcPr>
          <w:p w:rsidR="0061090A" w:rsidRPr="009C4874" w:rsidRDefault="001B7F4F" w:rsidP="00861754">
            <w:pPr>
              <w:pStyle w:val="Subtitle"/>
              <w:rPr>
                <w:b/>
              </w:rPr>
            </w:pPr>
            <w:r>
              <w:rPr>
                <w:b/>
              </w:rPr>
              <w:lastRenderedPageBreak/>
              <w:t>11.00</w:t>
            </w:r>
            <w:r w:rsidR="0086175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 w:rsidR="00515376">
              <w:rPr>
                <w:b/>
              </w:rPr>
              <w:t>1.00</w:t>
            </w:r>
            <w:r w:rsidR="0061090A" w:rsidRPr="009C4874">
              <w:rPr>
                <w:b/>
              </w:rPr>
              <w:t>pm</w:t>
            </w:r>
          </w:p>
        </w:tc>
        <w:tc>
          <w:tcPr>
            <w:tcW w:w="4252" w:type="dxa"/>
          </w:tcPr>
          <w:p w:rsidR="0061090A" w:rsidRPr="007F6663" w:rsidRDefault="001B7F4F" w:rsidP="00861754">
            <w:pPr>
              <w:pStyle w:val="Subtitle"/>
              <w:rPr>
                <w:b/>
              </w:rPr>
            </w:pPr>
            <w:r w:rsidRPr="007F6663">
              <w:rPr>
                <w:b/>
              </w:rPr>
              <w:t xml:space="preserve">Symposium on </w:t>
            </w:r>
            <w:r w:rsidR="00B22AC2">
              <w:rPr>
                <w:b/>
              </w:rPr>
              <w:t>S</w:t>
            </w:r>
            <w:r w:rsidRPr="007F6663">
              <w:rPr>
                <w:b/>
              </w:rPr>
              <w:t xml:space="preserve">tillbirth (Perinatal) </w:t>
            </w:r>
          </w:p>
          <w:p w:rsidR="007F6663" w:rsidRDefault="007F6663" w:rsidP="00861754">
            <w:pPr>
              <w:pStyle w:val="Subtitle"/>
            </w:pPr>
          </w:p>
          <w:p w:rsidR="001B7F4F" w:rsidRPr="00FF3D68" w:rsidRDefault="007F6663" w:rsidP="00861754">
            <w:pPr>
              <w:pStyle w:val="Subtitle"/>
              <w:rPr>
                <w:szCs w:val="22"/>
              </w:rPr>
            </w:pPr>
            <w:r w:rsidRPr="004D7A3D">
              <w:rPr>
                <w:szCs w:val="22"/>
              </w:rPr>
              <w:t xml:space="preserve">Stillbirth </w:t>
            </w:r>
            <w:r w:rsidR="008347D1">
              <w:rPr>
                <w:szCs w:val="22"/>
              </w:rPr>
              <w:t>A</w:t>
            </w:r>
            <w:r w:rsidRPr="004D7A3D">
              <w:rPr>
                <w:szCs w:val="22"/>
              </w:rPr>
              <w:t xml:space="preserve">lliance: </w:t>
            </w:r>
            <w:r w:rsidR="008347D1">
              <w:rPr>
                <w:szCs w:val="22"/>
              </w:rPr>
              <w:t>Our Role in R</w:t>
            </w:r>
            <w:r w:rsidRPr="004D7A3D">
              <w:rPr>
                <w:szCs w:val="22"/>
              </w:rPr>
              <w:t xml:space="preserve">educing </w:t>
            </w:r>
            <w:r w:rsidR="008347D1" w:rsidRPr="00FF3D68">
              <w:rPr>
                <w:szCs w:val="22"/>
              </w:rPr>
              <w:t>S</w:t>
            </w:r>
            <w:r w:rsidRPr="00FF3D68">
              <w:rPr>
                <w:szCs w:val="22"/>
              </w:rPr>
              <w:t>tillbirths</w:t>
            </w:r>
          </w:p>
          <w:p w:rsidR="007F6663" w:rsidRPr="004D7A3D" w:rsidRDefault="00FF3D68" w:rsidP="00861754">
            <w:pPr>
              <w:pStyle w:val="Subtitle"/>
              <w:rPr>
                <w:i/>
                <w:szCs w:val="22"/>
              </w:rPr>
            </w:pPr>
            <w:r w:rsidRPr="00FF3D68">
              <w:rPr>
                <w:i/>
                <w:szCs w:val="22"/>
              </w:rPr>
              <w:t xml:space="preserve">Prof </w:t>
            </w:r>
            <w:r w:rsidR="007F6663" w:rsidRPr="00FF3D68">
              <w:rPr>
                <w:i/>
                <w:szCs w:val="22"/>
              </w:rPr>
              <w:t>David Ellwood</w:t>
            </w:r>
          </w:p>
          <w:p w:rsidR="007F6663" w:rsidRPr="004D7A3D" w:rsidRDefault="007F6663" w:rsidP="00861754">
            <w:pPr>
              <w:pStyle w:val="Subtitle"/>
              <w:rPr>
                <w:szCs w:val="22"/>
              </w:rPr>
            </w:pPr>
          </w:p>
          <w:p w:rsidR="007F6663" w:rsidRPr="004D7A3D" w:rsidRDefault="008347D1" w:rsidP="00861754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>Pathologist Approach to S</w:t>
            </w:r>
            <w:r w:rsidR="007F6663" w:rsidRPr="004D7A3D">
              <w:rPr>
                <w:szCs w:val="22"/>
              </w:rPr>
              <w:t>tillbirth</w:t>
            </w:r>
          </w:p>
          <w:p w:rsidR="007F6663" w:rsidRPr="004D7A3D" w:rsidRDefault="007F6663" w:rsidP="00861754">
            <w:pPr>
              <w:pStyle w:val="Subtitle"/>
              <w:rPr>
                <w:i/>
                <w:szCs w:val="22"/>
              </w:rPr>
            </w:pPr>
            <w:r w:rsidRPr="004D7A3D">
              <w:rPr>
                <w:i/>
                <w:szCs w:val="22"/>
              </w:rPr>
              <w:t>Dr Gareth Jevon</w:t>
            </w:r>
          </w:p>
          <w:p w:rsidR="007F6663" w:rsidRPr="004D7A3D" w:rsidRDefault="007F6663" w:rsidP="00861754">
            <w:pPr>
              <w:pStyle w:val="Subtitle"/>
              <w:rPr>
                <w:szCs w:val="22"/>
              </w:rPr>
            </w:pPr>
          </w:p>
          <w:p w:rsidR="007F6663" w:rsidRPr="00726463" w:rsidRDefault="008347D1" w:rsidP="00861754">
            <w:pPr>
              <w:pStyle w:val="Subtitle"/>
              <w:rPr>
                <w:color w:val="FF0000"/>
                <w:szCs w:val="22"/>
              </w:rPr>
            </w:pPr>
            <w:r w:rsidRPr="00726463">
              <w:rPr>
                <w:szCs w:val="22"/>
              </w:rPr>
              <w:t>Case P</w:t>
            </w:r>
            <w:r w:rsidR="007F6663" w:rsidRPr="00726463">
              <w:rPr>
                <w:szCs w:val="22"/>
              </w:rPr>
              <w:t xml:space="preserve">resentation </w:t>
            </w:r>
          </w:p>
          <w:p w:rsidR="007F6663" w:rsidRPr="004D7A3D" w:rsidRDefault="00B23D96" w:rsidP="00861754">
            <w:pPr>
              <w:pStyle w:val="Subtitle"/>
              <w:rPr>
                <w:i/>
                <w:color w:val="404040" w:themeColor="text1" w:themeTint="BF"/>
                <w:szCs w:val="22"/>
              </w:rPr>
            </w:pPr>
            <w:r>
              <w:rPr>
                <w:i/>
                <w:color w:val="404040" w:themeColor="text1" w:themeTint="BF"/>
                <w:szCs w:val="22"/>
              </w:rPr>
              <w:t>Dr</w:t>
            </w:r>
            <w:r w:rsidR="00726463" w:rsidRPr="00726463">
              <w:rPr>
                <w:i/>
                <w:color w:val="404040" w:themeColor="text1" w:themeTint="BF"/>
                <w:szCs w:val="22"/>
              </w:rPr>
              <w:t xml:space="preserve"> Helen Wainwright</w:t>
            </w:r>
          </w:p>
          <w:p w:rsidR="007F6663" w:rsidRPr="00BF1B1B" w:rsidRDefault="005B5A63" w:rsidP="00861754">
            <w:pPr>
              <w:pStyle w:val="Subtitle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br/>
            </w:r>
            <w:r w:rsidR="008347D1" w:rsidRPr="00BF1B1B">
              <w:rPr>
                <w:color w:val="404040" w:themeColor="text1" w:themeTint="BF"/>
                <w:szCs w:val="22"/>
              </w:rPr>
              <w:t>Case P</w:t>
            </w:r>
            <w:r w:rsidR="00BF1B1B" w:rsidRPr="00BF1B1B">
              <w:rPr>
                <w:color w:val="404040" w:themeColor="text1" w:themeTint="BF"/>
                <w:szCs w:val="22"/>
              </w:rPr>
              <w:t>resentation</w:t>
            </w:r>
          </w:p>
          <w:p w:rsidR="007F6663" w:rsidRPr="004D7A3D" w:rsidRDefault="00BF1B1B" w:rsidP="00861754">
            <w:pPr>
              <w:pStyle w:val="Subtitle"/>
              <w:rPr>
                <w:i/>
                <w:color w:val="404040" w:themeColor="text1" w:themeTint="BF"/>
                <w:szCs w:val="22"/>
              </w:rPr>
            </w:pPr>
            <w:r w:rsidRPr="00BF1B1B">
              <w:rPr>
                <w:i/>
                <w:color w:val="404040" w:themeColor="text1" w:themeTint="BF"/>
                <w:szCs w:val="22"/>
              </w:rPr>
              <w:t xml:space="preserve">Dr Srinivas </w:t>
            </w:r>
            <w:proofErr w:type="spellStart"/>
            <w:r w:rsidRPr="00BF1B1B">
              <w:rPr>
                <w:i/>
                <w:color w:val="404040" w:themeColor="text1" w:themeTint="BF"/>
                <w:szCs w:val="22"/>
              </w:rPr>
              <w:t>Annavarpu</w:t>
            </w:r>
            <w:proofErr w:type="spellEnd"/>
          </w:p>
          <w:p w:rsidR="007F6663" w:rsidRPr="004D7A3D" w:rsidRDefault="007F6663" w:rsidP="00861754">
            <w:pPr>
              <w:pStyle w:val="Subtitle"/>
              <w:rPr>
                <w:color w:val="404040" w:themeColor="text1" w:themeTint="BF"/>
                <w:szCs w:val="22"/>
              </w:rPr>
            </w:pPr>
          </w:p>
          <w:p w:rsidR="007F6663" w:rsidRPr="00FF3D68" w:rsidRDefault="008347D1" w:rsidP="00861754">
            <w:pPr>
              <w:pStyle w:val="Subtitle"/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Obstetric Approach to Stillbirth </w:t>
            </w:r>
            <w:r w:rsidRPr="00FF3D68">
              <w:rPr>
                <w:color w:val="404040" w:themeColor="text1" w:themeTint="BF"/>
                <w:szCs w:val="22"/>
              </w:rPr>
              <w:t>M</w:t>
            </w:r>
            <w:r w:rsidR="007F6663" w:rsidRPr="00FF3D68">
              <w:rPr>
                <w:color w:val="404040" w:themeColor="text1" w:themeTint="BF"/>
                <w:szCs w:val="22"/>
              </w:rPr>
              <w:t>anagement</w:t>
            </w:r>
          </w:p>
          <w:p w:rsidR="007F6663" w:rsidRPr="004D7A3D" w:rsidRDefault="00FF3D68" w:rsidP="00861754">
            <w:pPr>
              <w:pStyle w:val="Subtitle"/>
              <w:rPr>
                <w:i/>
                <w:color w:val="404040" w:themeColor="text1" w:themeTint="BF"/>
                <w:szCs w:val="22"/>
              </w:rPr>
            </w:pPr>
            <w:r w:rsidRPr="00FF3D68">
              <w:rPr>
                <w:i/>
                <w:color w:val="404040" w:themeColor="text1" w:themeTint="BF"/>
                <w:szCs w:val="22"/>
              </w:rPr>
              <w:t xml:space="preserve">Dr </w:t>
            </w:r>
            <w:r w:rsidR="007F6663" w:rsidRPr="00FF3D68">
              <w:rPr>
                <w:i/>
                <w:color w:val="404040" w:themeColor="text1" w:themeTint="BF"/>
                <w:szCs w:val="22"/>
              </w:rPr>
              <w:t>Chris Griffin</w:t>
            </w:r>
          </w:p>
          <w:p w:rsidR="007F6663" w:rsidRDefault="007F6663" w:rsidP="00861754">
            <w:pPr>
              <w:pStyle w:val="Subtitle"/>
              <w:rPr>
                <w:i/>
                <w:sz w:val="20"/>
                <w:szCs w:val="20"/>
              </w:rPr>
            </w:pPr>
          </w:p>
          <w:p w:rsidR="00296527" w:rsidRDefault="00296527" w:rsidP="00861754">
            <w:pPr>
              <w:pStyle w:val="Subtitle"/>
              <w:rPr>
                <w:i/>
                <w:sz w:val="20"/>
                <w:szCs w:val="20"/>
              </w:rPr>
            </w:pPr>
          </w:p>
          <w:p w:rsidR="00296527" w:rsidRDefault="00296527" w:rsidP="00861754">
            <w:pPr>
              <w:pStyle w:val="Subtitle"/>
              <w:rPr>
                <w:i/>
                <w:sz w:val="20"/>
                <w:szCs w:val="20"/>
              </w:rPr>
            </w:pPr>
          </w:p>
          <w:p w:rsidR="007F6663" w:rsidRPr="007F6663" w:rsidRDefault="007F6663" w:rsidP="00861754">
            <w:pPr>
              <w:pStyle w:val="Subtitle"/>
              <w:rPr>
                <w:i/>
                <w:sz w:val="20"/>
                <w:szCs w:val="20"/>
              </w:rPr>
            </w:pPr>
            <w:r w:rsidRPr="007F6663">
              <w:rPr>
                <w:i/>
                <w:sz w:val="20"/>
                <w:szCs w:val="20"/>
              </w:rPr>
              <w:t xml:space="preserve">Chair: </w:t>
            </w:r>
            <w:r w:rsidR="00FF3D68" w:rsidRPr="00BF1B1B">
              <w:rPr>
                <w:i/>
                <w:sz w:val="20"/>
                <w:szCs w:val="20"/>
              </w:rPr>
              <w:t xml:space="preserve">Prof </w:t>
            </w:r>
            <w:r w:rsidRPr="00BF1B1B">
              <w:rPr>
                <w:i/>
                <w:sz w:val="20"/>
                <w:szCs w:val="20"/>
              </w:rPr>
              <w:t>Jane Dahlstrom</w:t>
            </w:r>
            <w:r w:rsidR="00515376" w:rsidRPr="00BF1B1B">
              <w:t xml:space="preserve"> </w:t>
            </w:r>
            <w:r w:rsidR="00515376" w:rsidRPr="00BF1B1B">
              <w:rPr>
                <w:i/>
                <w:sz w:val="20"/>
                <w:szCs w:val="20"/>
              </w:rPr>
              <w:t xml:space="preserve">and </w:t>
            </w:r>
            <w:r w:rsidR="00BF1B1B" w:rsidRPr="00BF1B1B">
              <w:rPr>
                <w:i/>
                <w:sz w:val="20"/>
                <w:szCs w:val="20"/>
              </w:rPr>
              <w:t xml:space="preserve">Dr </w:t>
            </w:r>
            <w:r w:rsidR="00515376" w:rsidRPr="00BF1B1B">
              <w:rPr>
                <w:i/>
                <w:sz w:val="20"/>
                <w:szCs w:val="20"/>
              </w:rPr>
              <w:t>Srinivas Annavarapu</w:t>
            </w:r>
          </w:p>
        </w:tc>
        <w:tc>
          <w:tcPr>
            <w:tcW w:w="4111" w:type="dxa"/>
            <w:gridSpan w:val="2"/>
          </w:tcPr>
          <w:p w:rsidR="007B76D1" w:rsidRDefault="00B22AC2" w:rsidP="00861754">
            <w:pPr>
              <w:pStyle w:val="Subtitle"/>
              <w:rPr>
                <w:b/>
              </w:rPr>
            </w:pPr>
            <w:r>
              <w:rPr>
                <w:b/>
              </w:rPr>
              <w:t>Hot T</w:t>
            </w:r>
            <w:r w:rsidR="0061090A" w:rsidRPr="007F6663">
              <w:rPr>
                <w:b/>
              </w:rPr>
              <w:t xml:space="preserve">opics in </w:t>
            </w:r>
            <w:r>
              <w:rPr>
                <w:b/>
              </w:rPr>
              <w:t>Paediatric P</w:t>
            </w:r>
            <w:r w:rsidR="0061090A" w:rsidRPr="007F6663">
              <w:rPr>
                <w:b/>
              </w:rPr>
              <w:t>athology</w:t>
            </w:r>
          </w:p>
          <w:p w:rsidR="007B76D1" w:rsidRDefault="007B76D1" w:rsidP="00861754">
            <w:pPr>
              <w:pStyle w:val="Subtitle"/>
            </w:pPr>
          </w:p>
          <w:p w:rsidR="00D04AD5" w:rsidRDefault="00D04AD5" w:rsidP="00861754">
            <w:pPr>
              <w:pStyle w:val="Subtitle"/>
              <w:rPr>
                <w:szCs w:val="22"/>
              </w:rPr>
            </w:pPr>
            <w:r w:rsidRPr="00D04AD5">
              <w:rPr>
                <w:szCs w:val="22"/>
              </w:rPr>
              <w:t>TTF1/NKX2-1 and Brain-Lung-Thyroid syndrome</w:t>
            </w:r>
            <w:r>
              <w:rPr>
                <w:szCs w:val="22"/>
              </w:rPr>
              <w:t xml:space="preserve"> </w:t>
            </w:r>
          </w:p>
          <w:p w:rsidR="007B76D1" w:rsidRPr="004D7A3D" w:rsidRDefault="00BF1B1B" w:rsidP="00861754">
            <w:pPr>
              <w:pStyle w:val="Subtitle"/>
              <w:rPr>
                <w:i/>
                <w:szCs w:val="22"/>
              </w:rPr>
            </w:pPr>
            <w:r w:rsidRPr="00BF1B1B">
              <w:rPr>
                <w:i/>
                <w:szCs w:val="22"/>
              </w:rPr>
              <w:t xml:space="preserve">A/Prof </w:t>
            </w:r>
            <w:r w:rsidR="007B76D1" w:rsidRPr="00BF1B1B">
              <w:rPr>
                <w:i/>
                <w:szCs w:val="22"/>
              </w:rPr>
              <w:t>Megan Dishop</w:t>
            </w:r>
          </w:p>
          <w:p w:rsidR="007B76D1" w:rsidRPr="004D7A3D" w:rsidRDefault="007B76D1" w:rsidP="00861754">
            <w:pPr>
              <w:pStyle w:val="Subtitle"/>
              <w:rPr>
                <w:szCs w:val="22"/>
              </w:rPr>
            </w:pPr>
          </w:p>
          <w:p w:rsidR="007B76D1" w:rsidRPr="004D7A3D" w:rsidRDefault="007B76D1" w:rsidP="00861754">
            <w:pPr>
              <w:pStyle w:val="Subtitle"/>
              <w:rPr>
                <w:szCs w:val="22"/>
              </w:rPr>
            </w:pPr>
            <w:r w:rsidRPr="004D7A3D">
              <w:rPr>
                <w:szCs w:val="22"/>
              </w:rPr>
              <w:t xml:space="preserve">Vascular </w:t>
            </w:r>
            <w:r w:rsidR="008347D1">
              <w:rPr>
                <w:szCs w:val="22"/>
              </w:rPr>
              <w:t>D</w:t>
            </w:r>
            <w:r w:rsidRPr="004D7A3D">
              <w:rPr>
                <w:szCs w:val="22"/>
              </w:rPr>
              <w:t>isease</w:t>
            </w:r>
          </w:p>
          <w:p w:rsidR="007B76D1" w:rsidRPr="004D7A3D" w:rsidRDefault="00BF1B1B" w:rsidP="00861754">
            <w:pPr>
              <w:pStyle w:val="Subtitle"/>
              <w:rPr>
                <w:i/>
                <w:szCs w:val="22"/>
              </w:rPr>
            </w:pPr>
            <w:r w:rsidRPr="00BF1B1B">
              <w:rPr>
                <w:i/>
                <w:szCs w:val="22"/>
              </w:rPr>
              <w:t xml:space="preserve">Dr </w:t>
            </w:r>
            <w:r w:rsidR="007B76D1" w:rsidRPr="00BF1B1B">
              <w:rPr>
                <w:i/>
                <w:szCs w:val="22"/>
              </w:rPr>
              <w:t>Paula North</w:t>
            </w:r>
          </w:p>
          <w:p w:rsidR="007B76D1" w:rsidRPr="004D7A3D" w:rsidRDefault="007B76D1" w:rsidP="00861754">
            <w:pPr>
              <w:pStyle w:val="Subtitle"/>
              <w:rPr>
                <w:szCs w:val="22"/>
              </w:rPr>
            </w:pPr>
          </w:p>
          <w:p w:rsidR="007B76D1" w:rsidRPr="00BF1B1B" w:rsidRDefault="00BF1B1B" w:rsidP="00861754">
            <w:pPr>
              <w:pStyle w:val="Subtitle"/>
              <w:rPr>
                <w:szCs w:val="22"/>
              </w:rPr>
            </w:pPr>
            <w:r w:rsidRPr="00BF1B1B">
              <w:rPr>
                <w:szCs w:val="22"/>
              </w:rPr>
              <w:t xml:space="preserve">Intrapulmonary </w:t>
            </w:r>
            <w:proofErr w:type="spellStart"/>
            <w:r w:rsidRPr="00BF1B1B">
              <w:rPr>
                <w:szCs w:val="22"/>
              </w:rPr>
              <w:t>Anastamotic</w:t>
            </w:r>
            <w:proofErr w:type="spellEnd"/>
            <w:r w:rsidRPr="00BF1B1B">
              <w:rPr>
                <w:szCs w:val="22"/>
              </w:rPr>
              <w:t xml:space="preserve"> Vessels</w:t>
            </w:r>
          </w:p>
          <w:p w:rsidR="007B76D1" w:rsidRPr="00BF1B1B" w:rsidRDefault="00BF1B1B" w:rsidP="00861754">
            <w:pPr>
              <w:pStyle w:val="Subtitle"/>
              <w:rPr>
                <w:i/>
                <w:szCs w:val="22"/>
              </w:rPr>
            </w:pPr>
            <w:r w:rsidRPr="00BF1B1B">
              <w:rPr>
                <w:i/>
                <w:szCs w:val="22"/>
              </w:rPr>
              <w:t xml:space="preserve">A/Prof </w:t>
            </w:r>
            <w:r w:rsidR="007B76D1" w:rsidRPr="00BF1B1B">
              <w:rPr>
                <w:i/>
                <w:szCs w:val="22"/>
              </w:rPr>
              <w:t>Csaba Galambos</w:t>
            </w:r>
          </w:p>
          <w:p w:rsidR="007B76D1" w:rsidRPr="00BF1B1B" w:rsidRDefault="007B76D1" w:rsidP="00861754">
            <w:pPr>
              <w:pStyle w:val="Subtitle"/>
              <w:rPr>
                <w:szCs w:val="22"/>
              </w:rPr>
            </w:pPr>
          </w:p>
          <w:p w:rsidR="00D04AD5" w:rsidRDefault="00D04AD5" w:rsidP="00861754">
            <w:pPr>
              <w:pStyle w:val="Subtitle"/>
              <w:rPr>
                <w:szCs w:val="22"/>
              </w:rPr>
            </w:pPr>
            <w:r w:rsidRPr="00D04AD5">
              <w:rPr>
                <w:szCs w:val="22"/>
              </w:rPr>
              <w:t xml:space="preserve">Disseminated </w:t>
            </w:r>
            <w:proofErr w:type="spellStart"/>
            <w:r w:rsidRPr="00D04AD5">
              <w:rPr>
                <w:szCs w:val="22"/>
              </w:rPr>
              <w:t>oligodendroglial</w:t>
            </w:r>
            <w:proofErr w:type="spellEnd"/>
            <w:r w:rsidRPr="00D04AD5">
              <w:rPr>
                <w:szCs w:val="22"/>
              </w:rPr>
              <w:t xml:space="preserve">-like </w:t>
            </w:r>
            <w:proofErr w:type="spellStart"/>
            <w:r w:rsidRPr="00D04AD5">
              <w:rPr>
                <w:szCs w:val="22"/>
              </w:rPr>
              <w:t>leptomeningeal</w:t>
            </w:r>
            <w:proofErr w:type="spellEnd"/>
            <w:r w:rsidRPr="00D04AD5">
              <w:rPr>
                <w:szCs w:val="22"/>
              </w:rPr>
              <w:t xml:space="preserve"> tumour of childhood</w:t>
            </w:r>
          </w:p>
          <w:p w:rsidR="007B76D1" w:rsidRPr="004D7A3D" w:rsidRDefault="007B76D1" w:rsidP="00861754">
            <w:pPr>
              <w:pStyle w:val="Subtitle"/>
              <w:rPr>
                <w:i/>
                <w:szCs w:val="22"/>
              </w:rPr>
            </w:pPr>
            <w:r w:rsidRPr="00BF1B1B">
              <w:rPr>
                <w:i/>
                <w:szCs w:val="22"/>
              </w:rPr>
              <w:t>Dr Jessica Ng</w:t>
            </w:r>
          </w:p>
          <w:p w:rsidR="007B76D1" w:rsidRDefault="007B76D1" w:rsidP="00861754">
            <w:pPr>
              <w:pStyle w:val="Subtitle"/>
              <w:jc w:val="center"/>
            </w:pPr>
          </w:p>
          <w:p w:rsidR="00D04AD5" w:rsidRDefault="00D04AD5" w:rsidP="00861754">
            <w:pPr>
              <w:pStyle w:val="Subtitle"/>
              <w:rPr>
                <w:szCs w:val="22"/>
              </w:rPr>
            </w:pPr>
            <w:r w:rsidRPr="00D04AD5">
              <w:rPr>
                <w:szCs w:val="22"/>
              </w:rPr>
              <w:t>Update on Paediatric Gastrointestinal Pathology</w:t>
            </w:r>
          </w:p>
          <w:p w:rsidR="007B76D1" w:rsidRPr="004D7A3D" w:rsidRDefault="00FF3D68" w:rsidP="00861754">
            <w:pPr>
              <w:pStyle w:val="Subtitle"/>
              <w:rPr>
                <w:i/>
                <w:szCs w:val="22"/>
              </w:rPr>
            </w:pPr>
            <w:r w:rsidRPr="00FF3D68">
              <w:rPr>
                <w:i/>
                <w:szCs w:val="22"/>
              </w:rPr>
              <w:t xml:space="preserve">Prof </w:t>
            </w:r>
            <w:r w:rsidR="007B76D1" w:rsidRPr="00FF3D68">
              <w:rPr>
                <w:i/>
                <w:szCs w:val="22"/>
              </w:rPr>
              <w:t>Elizabeth Bruder</w:t>
            </w:r>
          </w:p>
          <w:p w:rsidR="007B76D1" w:rsidRDefault="007B76D1" w:rsidP="00861754">
            <w:pPr>
              <w:pStyle w:val="Subtitle"/>
            </w:pPr>
          </w:p>
          <w:p w:rsidR="007B76D1" w:rsidRPr="007B76D1" w:rsidRDefault="007B76D1" w:rsidP="00861754">
            <w:pPr>
              <w:pStyle w:val="Subtitle"/>
              <w:rPr>
                <w:i/>
                <w:sz w:val="20"/>
                <w:szCs w:val="20"/>
              </w:rPr>
            </w:pPr>
            <w:r w:rsidRPr="007B76D1">
              <w:rPr>
                <w:i/>
                <w:sz w:val="20"/>
                <w:szCs w:val="20"/>
              </w:rPr>
              <w:t xml:space="preserve">Chair: </w:t>
            </w:r>
            <w:r w:rsidR="00BF1B1B" w:rsidRPr="00BF1B1B">
              <w:rPr>
                <w:i/>
                <w:sz w:val="20"/>
                <w:szCs w:val="20"/>
              </w:rPr>
              <w:t xml:space="preserve">Dr </w:t>
            </w:r>
            <w:r w:rsidRPr="00BF1B1B">
              <w:rPr>
                <w:i/>
                <w:sz w:val="20"/>
                <w:szCs w:val="20"/>
              </w:rPr>
              <w:t>Jo McPartland</w:t>
            </w:r>
          </w:p>
        </w:tc>
      </w:tr>
      <w:tr w:rsidR="0061090A" w:rsidRPr="00B44D9C" w:rsidTr="00F275B8">
        <w:tc>
          <w:tcPr>
            <w:tcW w:w="2127" w:type="dxa"/>
          </w:tcPr>
          <w:p w:rsidR="0061090A" w:rsidRPr="009C4874" w:rsidRDefault="00515376" w:rsidP="00861754">
            <w:pPr>
              <w:pStyle w:val="Subtitle"/>
              <w:rPr>
                <w:b/>
              </w:rPr>
            </w:pPr>
            <w:r>
              <w:rPr>
                <w:b/>
              </w:rPr>
              <w:t xml:space="preserve">1.00 - </w:t>
            </w:r>
            <w:r w:rsidR="001B7F4F">
              <w:rPr>
                <w:b/>
              </w:rPr>
              <w:t>1.1</w:t>
            </w:r>
            <w:r>
              <w:rPr>
                <w:b/>
              </w:rPr>
              <w:t>5</w:t>
            </w:r>
            <w:r w:rsidR="0061090A" w:rsidRPr="009C4874">
              <w:rPr>
                <w:b/>
              </w:rPr>
              <w:t xml:space="preserve">pm  </w:t>
            </w:r>
          </w:p>
        </w:tc>
        <w:tc>
          <w:tcPr>
            <w:tcW w:w="8363" w:type="dxa"/>
            <w:gridSpan w:val="3"/>
          </w:tcPr>
          <w:p w:rsidR="0061090A" w:rsidRPr="0061090A" w:rsidRDefault="007B76D1" w:rsidP="00861754">
            <w:pPr>
              <w:pStyle w:val="Subtitle"/>
            </w:pPr>
            <w:r>
              <w:t xml:space="preserve">Prizes and closing </w:t>
            </w:r>
            <w:r w:rsidR="0061090A" w:rsidRPr="0061090A">
              <w:t>remarks</w:t>
            </w:r>
          </w:p>
        </w:tc>
      </w:tr>
      <w:tr w:rsidR="0061090A" w:rsidRPr="0061090A" w:rsidTr="00F275B8">
        <w:trPr>
          <w:cnfStyle w:val="000000100000"/>
        </w:trPr>
        <w:tc>
          <w:tcPr>
            <w:tcW w:w="2127" w:type="dxa"/>
          </w:tcPr>
          <w:p w:rsidR="0061090A" w:rsidRPr="0061090A" w:rsidRDefault="00515376" w:rsidP="00515376">
            <w:pPr>
              <w:pStyle w:val="Subtitle"/>
              <w:rPr>
                <w:b/>
              </w:rPr>
            </w:pPr>
            <w:r>
              <w:rPr>
                <w:b/>
              </w:rPr>
              <w:t>1.15</w:t>
            </w:r>
            <w:r w:rsidR="00861754">
              <w:rPr>
                <w:b/>
              </w:rPr>
              <w:t xml:space="preserve"> </w:t>
            </w:r>
            <w:r w:rsidR="001B7F4F">
              <w:rPr>
                <w:b/>
              </w:rPr>
              <w:t>-</w:t>
            </w:r>
            <w:r w:rsidR="00861754">
              <w:rPr>
                <w:b/>
              </w:rPr>
              <w:t xml:space="preserve"> </w:t>
            </w:r>
            <w:r>
              <w:rPr>
                <w:b/>
              </w:rPr>
              <w:t>2.00</w:t>
            </w:r>
            <w:r w:rsidR="0061090A" w:rsidRPr="0061090A">
              <w:rPr>
                <w:b/>
              </w:rPr>
              <w:t>pm</w:t>
            </w:r>
          </w:p>
        </w:tc>
        <w:tc>
          <w:tcPr>
            <w:tcW w:w="8363" w:type="dxa"/>
            <w:gridSpan w:val="3"/>
          </w:tcPr>
          <w:p w:rsidR="0061090A" w:rsidRPr="0061090A" w:rsidRDefault="0061090A" w:rsidP="00861754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>Lunch</w:t>
            </w:r>
          </w:p>
        </w:tc>
      </w:tr>
      <w:tr w:rsidR="0061090A" w:rsidRPr="0061090A" w:rsidTr="00F275B8">
        <w:tc>
          <w:tcPr>
            <w:tcW w:w="2127" w:type="dxa"/>
          </w:tcPr>
          <w:p w:rsidR="0061090A" w:rsidRPr="0061090A" w:rsidRDefault="00515376" w:rsidP="00515376">
            <w:pPr>
              <w:pStyle w:val="Subtitle"/>
              <w:rPr>
                <w:b/>
              </w:rPr>
            </w:pPr>
            <w:r>
              <w:rPr>
                <w:b/>
              </w:rPr>
              <w:t>2.30</w:t>
            </w:r>
            <w:r w:rsidR="0061090A" w:rsidRPr="0061090A">
              <w:rPr>
                <w:b/>
              </w:rPr>
              <w:t>pm</w:t>
            </w:r>
            <w:r w:rsidR="0061090A" w:rsidRPr="0061090A">
              <w:rPr>
                <w:b/>
              </w:rPr>
              <w:tab/>
            </w:r>
          </w:p>
        </w:tc>
        <w:tc>
          <w:tcPr>
            <w:tcW w:w="8363" w:type="dxa"/>
            <w:gridSpan w:val="3"/>
          </w:tcPr>
          <w:p w:rsidR="0061090A" w:rsidRPr="0061090A" w:rsidRDefault="0061090A" w:rsidP="009547BB">
            <w:pPr>
              <w:pStyle w:val="Subtitle"/>
              <w:rPr>
                <w:b/>
              </w:rPr>
            </w:pPr>
            <w:r w:rsidRPr="0061090A">
              <w:rPr>
                <w:b/>
              </w:rPr>
              <w:t xml:space="preserve">Delegate Cultural Activity (for Delegates and their </w:t>
            </w:r>
            <w:r w:rsidR="009547BB">
              <w:rPr>
                <w:b/>
              </w:rPr>
              <w:t>g</w:t>
            </w:r>
            <w:r w:rsidRPr="0061090A">
              <w:rPr>
                <w:b/>
              </w:rPr>
              <w:t>uests that booked with Concierge BT).</w:t>
            </w:r>
          </w:p>
        </w:tc>
      </w:tr>
    </w:tbl>
    <w:p w:rsidR="0061090A" w:rsidRPr="006713B2" w:rsidRDefault="0061090A" w:rsidP="009A322F">
      <w:pPr>
        <w:rPr>
          <w:i/>
        </w:rPr>
      </w:pPr>
    </w:p>
    <w:p w:rsidR="000032D6" w:rsidRDefault="001B48A4" w:rsidP="000032D6">
      <w:pPr>
        <w:pStyle w:val="Heading2"/>
      </w:pPr>
      <w:r>
        <w:br w:type="column"/>
      </w:r>
      <w:r w:rsidR="00335FAA">
        <w:lastRenderedPageBreak/>
        <w:t>Registration Form</w:t>
      </w:r>
    </w:p>
    <w:p w:rsidR="007A0C75" w:rsidRDefault="003A5CBE" w:rsidP="000032D6">
      <w:pPr>
        <w:pStyle w:val="NormalSmall"/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6pt;margin-top:8.9pt;width:127.5pt;height:3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" strokecolor="#a5a5a5">
            <v:textbox>
              <w:txbxContent>
                <w:p w:rsidR="00E24AD1" w:rsidRPr="00E20F32" w:rsidRDefault="00E24AD1" w:rsidP="00E20F32">
                  <w:pPr>
                    <w:pStyle w:val="RegistrationLabels"/>
                  </w:pPr>
                  <w:r w:rsidRPr="00E20F32">
                    <w:t>RCPA ID</w:t>
                  </w:r>
                  <w:r>
                    <w:t xml:space="preserve"> (optional)</w:t>
                  </w:r>
                </w:p>
              </w:txbxContent>
            </v:textbox>
          </v:shape>
        </w:pict>
      </w:r>
      <w:r w:rsidR="006713B2" w:rsidRPr="0061090A">
        <w:t>Register online</w:t>
      </w:r>
      <w:r w:rsidR="000032D6">
        <w:t xml:space="preserve"> or fill out the form below and return to </w:t>
      </w:r>
      <w:hyperlink r:id="rId8" w:history="1">
        <w:r w:rsidR="0061090A" w:rsidRPr="00254CA6">
          <w:rPr>
            <w:rStyle w:val="Hyperlink"/>
          </w:rPr>
          <w:t>evep@rcpa.edu.au</w:t>
        </w:r>
      </w:hyperlink>
      <w:r w:rsidR="000032D6">
        <w:rPr>
          <w:color w:val="1F497D"/>
        </w:rPr>
        <w:t>.</w:t>
      </w:r>
      <w:r w:rsidR="001B0A4B">
        <w:rPr>
          <w:color w:val="1F497D"/>
        </w:rPr>
        <w:br/>
      </w:r>
      <w:r w:rsidR="0061090A">
        <w:rPr>
          <w:b/>
        </w:rPr>
        <w:t>No refunds after Thursday 5 November 2015.</w:t>
      </w:r>
    </w:p>
    <w:p w:rsidR="007A0C75" w:rsidRPr="0096481F" w:rsidRDefault="007A0C75" w:rsidP="009D35E9">
      <w:pPr>
        <w:pStyle w:val="Heading3"/>
      </w:pPr>
      <w:r w:rsidRPr="0096481F">
        <w:t>Details</w:t>
      </w:r>
    </w:p>
    <w:tbl>
      <w:tblPr>
        <w:tblW w:w="10490" w:type="dxa"/>
        <w:tblInd w:w="11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85" w:type="dxa"/>
          <w:right w:w="0" w:type="dxa"/>
        </w:tblCellMar>
        <w:tblLook w:val="0480"/>
      </w:tblPr>
      <w:tblGrid>
        <w:gridCol w:w="1560"/>
        <w:gridCol w:w="3685"/>
        <w:gridCol w:w="284"/>
        <w:gridCol w:w="2409"/>
        <w:gridCol w:w="2552"/>
      </w:tblGrid>
      <w:tr w:rsidR="00E20F32" w:rsidRPr="0078739A" w:rsidTr="0078739A">
        <w:trPr>
          <w:trHeight w:val="425"/>
        </w:trPr>
        <w:tc>
          <w:tcPr>
            <w:tcW w:w="1560" w:type="dxa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Prefix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First Name</w:t>
            </w: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Last Name</w:t>
            </w:r>
          </w:p>
        </w:tc>
      </w:tr>
      <w:tr w:rsidR="007A0C75" w:rsidRPr="0078739A" w:rsidTr="0078739A">
        <w:trPr>
          <w:trHeight w:val="425"/>
        </w:trPr>
        <w:tc>
          <w:tcPr>
            <w:tcW w:w="10490" w:type="dxa"/>
            <w:gridSpan w:val="5"/>
            <w:shd w:val="clear" w:color="auto" w:fill="auto"/>
            <w:vAlign w:val="bottom"/>
          </w:tcPr>
          <w:p w:rsidR="007A0C75" w:rsidRPr="0078739A" w:rsidRDefault="00D956AC" w:rsidP="0078739A">
            <w:pPr>
              <w:pStyle w:val="RegistrationLabels"/>
              <w:spacing w:before="120" w:after="40"/>
              <w:rPr>
                <w:lang w:eastAsia="en-AU"/>
              </w:rPr>
            </w:pPr>
            <w:r>
              <w:rPr>
                <w:lang w:eastAsia="en-AU"/>
              </w:rPr>
              <w:t>Organisation</w:t>
            </w:r>
          </w:p>
        </w:tc>
      </w:tr>
      <w:tr w:rsidR="007A0C75" w:rsidRPr="0078739A" w:rsidTr="0078739A">
        <w:trPr>
          <w:trHeight w:val="425"/>
        </w:trPr>
        <w:tc>
          <w:tcPr>
            <w:tcW w:w="10490" w:type="dxa"/>
            <w:gridSpan w:val="5"/>
            <w:shd w:val="clear" w:color="auto" w:fill="auto"/>
            <w:vAlign w:val="bottom"/>
          </w:tcPr>
          <w:p w:rsidR="007A0C75" w:rsidRPr="0078739A" w:rsidRDefault="007A0C75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Address</w:t>
            </w:r>
          </w:p>
        </w:tc>
      </w:tr>
      <w:tr w:rsidR="00E20F32" w:rsidRPr="0078739A" w:rsidTr="0078739A">
        <w:trPr>
          <w:trHeight w:val="425"/>
        </w:trPr>
        <w:tc>
          <w:tcPr>
            <w:tcW w:w="5245" w:type="dxa"/>
            <w:gridSpan w:val="2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City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State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Post Code</w:t>
            </w:r>
          </w:p>
        </w:tc>
      </w:tr>
      <w:tr w:rsidR="00E20F32" w:rsidRPr="0078739A" w:rsidTr="0078739A">
        <w:trPr>
          <w:trHeight w:val="425"/>
        </w:trPr>
        <w:tc>
          <w:tcPr>
            <w:tcW w:w="5245" w:type="dxa"/>
            <w:gridSpan w:val="2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Email</w:t>
            </w:r>
          </w:p>
        </w:tc>
        <w:tc>
          <w:tcPr>
            <w:tcW w:w="5245" w:type="dxa"/>
            <w:gridSpan w:val="3"/>
            <w:shd w:val="clear" w:color="auto" w:fill="auto"/>
            <w:vAlign w:val="bottom"/>
          </w:tcPr>
          <w:p w:rsidR="00E20F32" w:rsidRPr="0078739A" w:rsidRDefault="00E20F32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Phone</w:t>
            </w:r>
          </w:p>
        </w:tc>
      </w:tr>
    </w:tbl>
    <w:p w:rsidR="008C74E3" w:rsidRDefault="008C74E3" w:rsidP="008C74E3">
      <w:pPr>
        <w:pStyle w:val="Heading3"/>
      </w:pPr>
      <w:r>
        <w:t>Registration</w:t>
      </w:r>
      <w:r w:rsidR="006713B2">
        <w:t xml:space="preserve"> </w:t>
      </w:r>
    </w:p>
    <w:tbl>
      <w:tblPr>
        <w:tblW w:w="0" w:type="auto"/>
        <w:tblInd w:w="11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85" w:type="dxa"/>
          <w:right w:w="0" w:type="dxa"/>
        </w:tblCellMar>
        <w:tblLook w:val="0480"/>
      </w:tblPr>
      <w:tblGrid>
        <w:gridCol w:w="7627"/>
        <w:gridCol w:w="2821"/>
      </w:tblGrid>
      <w:tr w:rsidR="00E102D1" w:rsidRPr="0078739A" w:rsidTr="0078739A">
        <w:tc>
          <w:tcPr>
            <w:tcW w:w="7627" w:type="dxa"/>
            <w:shd w:val="clear" w:color="auto" w:fill="auto"/>
            <w:vAlign w:val="bottom"/>
          </w:tcPr>
          <w:p w:rsidR="00E102D1" w:rsidRPr="0078739A" w:rsidRDefault="00E102D1" w:rsidP="00E102D1">
            <w:pPr>
              <w:pStyle w:val="FormHeading"/>
              <w:rPr>
                <w:lang w:eastAsia="en-AU"/>
              </w:rPr>
            </w:pPr>
            <w:r w:rsidRPr="0078739A">
              <w:rPr>
                <w:lang w:eastAsia="en-AU"/>
              </w:rPr>
              <w:t>Early Bird Registration incl. GST (Closes Thursday 5 November 2015)</w:t>
            </w:r>
          </w:p>
          <w:p w:rsidR="00E102D1" w:rsidRPr="0078739A" w:rsidRDefault="00E102D1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 xml:space="preserve">RCPA Trainee/Scientist $440 </w:t>
            </w:r>
            <w:r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ab/>
            </w:r>
            <w:r w:rsidRPr="0078739A">
              <w:rPr>
                <w:lang w:eastAsia="en-AU"/>
              </w:rPr>
              <w:t>RCPA Fellow/Non Member/PPS Member $660</w:t>
            </w:r>
            <w:r w:rsidR="00076B88" w:rsidRPr="0078739A">
              <w:rPr>
                <w:lang w:eastAsia="en-AU"/>
              </w:rPr>
              <w:t xml:space="preserve"> </w:t>
            </w:r>
            <w:r w:rsidRPr="0078739A">
              <w:rPr>
                <w:lang w:eastAsia="en-AU"/>
              </w:rPr>
              <w:t xml:space="preserve"> </w:t>
            </w:r>
            <w:r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ab/>
            </w:r>
          </w:p>
          <w:p w:rsidR="00E102D1" w:rsidRPr="0078739A" w:rsidRDefault="00E102D1" w:rsidP="00E102D1">
            <w:pPr>
              <w:pStyle w:val="FormHeading"/>
              <w:rPr>
                <w:lang w:eastAsia="en-AU"/>
              </w:rPr>
            </w:pPr>
            <w:r w:rsidRPr="0078739A">
              <w:rPr>
                <w:lang w:eastAsia="en-AU"/>
              </w:rPr>
              <w:t>Late Registration incl. GST (From Friday 6 November 2015)</w:t>
            </w:r>
          </w:p>
          <w:p w:rsidR="00E102D1" w:rsidRPr="0078739A" w:rsidRDefault="00E102D1" w:rsidP="0078739A">
            <w:pPr>
              <w:pStyle w:val="RegistrationLabels"/>
              <w:spacing w:before="120" w:after="40"/>
              <w:rPr>
                <w:lang w:val="en-US" w:eastAsia="en-AU"/>
              </w:rPr>
            </w:pPr>
            <w:r w:rsidRPr="0078739A">
              <w:rPr>
                <w:lang w:eastAsia="en-AU"/>
              </w:rPr>
              <w:t xml:space="preserve">RCPA Trainee/Scientist $660 </w:t>
            </w:r>
            <w:r w:rsidR="00F734C1"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ab/>
            </w:r>
            <w:r w:rsidRPr="0078739A">
              <w:rPr>
                <w:lang w:eastAsia="en-AU"/>
              </w:rPr>
              <w:t xml:space="preserve">RCPA Fellow/Non Member/PPS Member $880 </w:t>
            </w:r>
            <w:r w:rsidR="00F734C1"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lang w:eastAsia="en-AU"/>
              </w:rPr>
              <w:tab/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E102D1" w:rsidRPr="0078739A" w:rsidRDefault="00E102D1" w:rsidP="00C536BD">
            <w:pPr>
              <w:pStyle w:val="Total"/>
            </w:pPr>
            <w:r w:rsidRPr="0078739A">
              <w:t>Total: $______</w:t>
            </w:r>
            <w:r w:rsidR="001A7FED" w:rsidRPr="0078739A">
              <w:t>____</w:t>
            </w:r>
          </w:p>
        </w:tc>
      </w:tr>
      <w:tr w:rsidR="00E102D1" w:rsidRPr="0078739A" w:rsidTr="0078739A">
        <w:tc>
          <w:tcPr>
            <w:tcW w:w="7627" w:type="dxa"/>
            <w:shd w:val="clear" w:color="auto" w:fill="auto"/>
            <w:vAlign w:val="bottom"/>
          </w:tcPr>
          <w:p w:rsidR="00E102D1" w:rsidRPr="0078739A" w:rsidRDefault="00E102D1" w:rsidP="00E102D1">
            <w:pPr>
              <w:pStyle w:val="FormHeading"/>
              <w:rPr>
                <w:lang w:eastAsia="en-AU"/>
              </w:rPr>
            </w:pPr>
            <w:r w:rsidRPr="0078739A">
              <w:rPr>
                <w:lang w:eastAsia="en-AU"/>
              </w:rPr>
              <w:t>Delegate Welcome Cocktail (Inclusive)</w:t>
            </w:r>
          </w:p>
          <w:p w:rsidR="00E102D1" w:rsidRPr="0078739A" w:rsidRDefault="00E102D1" w:rsidP="0078739A">
            <w:pPr>
              <w:pStyle w:val="RegistrationLabels"/>
              <w:spacing w:before="120" w:after="40"/>
              <w:rPr>
                <w:rFonts w:eastAsia="MS Gothic"/>
                <w:lang w:eastAsia="en-AU"/>
              </w:rPr>
            </w:pPr>
            <w:r w:rsidRPr="0078739A">
              <w:rPr>
                <w:lang w:eastAsia="en-AU"/>
              </w:rPr>
              <w:t>Attending</w:t>
            </w:r>
            <w:r w:rsidR="00076B88"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ab/>
            </w:r>
            <w:r w:rsidRPr="0078739A">
              <w:rPr>
                <w:lang w:eastAsia="en-AU"/>
              </w:rPr>
              <w:t xml:space="preserve">Guest Tickets ($55.00 AUD incl. GST) </w:t>
            </w:r>
            <w:r w:rsidR="00F734C1"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 xml:space="preserve"> </w:t>
            </w:r>
            <w:r w:rsidRPr="0078739A">
              <w:rPr>
                <w:lang w:eastAsia="en-AU"/>
              </w:rPr>
              <w:t>No. of guests ______</w:t>
            </w:r>
            <w:r w:rsidRPr="0078739A">
              <w:rPr>
                <w:lang w:eastAsia="en-AU"/>
              </w:rPr>
              <w:tab/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E102D1" w:rsidRPr="0078739A" w:rsidRDefault="00E102D1" w:rsidP="00C536BD">
            <w:pPr>
              <w:pStyle w:val="Total"/>
            </w:pPr>
            <w:r w:rsidRPr="0078739A">
              <w:t>Total: $______</w:t>
            </w:r>
            <w:r w:rsidR="001A7FED" w:rsidRPr="0078739A">
              <w:t>____</w:t>
            </w:r>
          </w:p>
        </w:tc>
      </w:tr>
      <w:tr w:rsidR="00E102D1" w:rsidRPr="0078739A" w:rsidTr="0078739A">
        <w:tc>
          <w:tcPr>
            <w:tcW w:w="7627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E102D1" w:rsidRPr="0078739A" w:rsidRDefault="00E102D1" w:rsidP="00F734C1">
            <w:pPr>
              <w:pStyle w:val="FormHeading"/>
              <w:rPr>
                <w:lang w:eastAsia="en-AU"/>
              </w:rPr>
            </w:pPr>
            <w:r w:rsidRPr="0078739A">
              <w:rPr>
                <w:lang w:eastAsia="en-AU"/>
              </w:rPr>
              <w:t>Delegate Conference Dinner (Inclusive)</w:t>
            </w:r>
          </w:p>
          <w:p w:rsidR="00E102D1" w:rsidRPr="0078739A" w:rsidRDefault="00E102D1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 xml:space="preserve">Attending </w:t>
            </w:r>
            <w:r w:rsidR="00F734C1"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ab/>
            </w:r>
            <w:r w:rsidR="00A468B4">
              <w:rPr>
                <w:lang w:eastAsia="en-AU"/>
              </w:rPr>
              <w:t>Guest Tickets ($154</w:t>
            </w:r>
            <w:r w:rsidRPr="0078739A">
              <w:rPr>
                <w:lang w:eastAsia="en-AU"/>
              </w:rPr>
              <w:t xml:space="preserve">.00 AUD incl. GST) </w:t>
            </w:r>
            <w:r w:rsidR="00F734C1" w:rsidRPr="0078739A">
              <w:rPr>
                <w:rStyle w:val="TickBox"/>
                <w:rFonts w:hint="eastAsia"/>
              </w:rPr>
              <w:t>☐</w:t>
            </w:r>
            <w:r w:rsidRPr="0078739A">
              <w:rPr>
                <w:rFonts w:ascii="MS Gothic" w:eastAsia="MS Gothic" w:hAnsi="MS Gothic"/>
                <w:color w:val="808080"/>
                <w:sz w:val="44"/>
                <w:szCs w:val="44"/>
                <w:lang w:eastAsia="en-AU"/>
              </w:rPr>
              <w:t xml:space="preserve"> </w:t>
            </w:r>
            <w:r w:rsidRPr="0078739A">
              <w:rPr>
                <w:lang w:eastAsia="en-AU"/>
              </w:rPr>
              <w:t>No. of guests ______</w:t>
            </w:r>
          </w:p>
        </w:tc>
        <w:tc>
          <w:tcPr>
            <w:tcW w:w="2821" w:type="dxa"/>
            <w:shd w:val="clear" w:color="auto" w:fill="auto"/>
            <w:vAlign w:val="bottom"/>
          </w:tcPr>
          <w:p w:rsidR="00E102D1" w:rsidRPr="0078739A" w:rsidRDefault="00C536BD" w:rsidP="00C536BD">
            <w:pPr>
              <w:pStyle w:val="Total"/>
            </w:pPr>
            <w:r w:rsidRPr="0078739A">
              <w:t>Total: $______</w:t>
            </w:r>
            <w:r w:rsidR="001A7FED" w:rsidRPr="0078739A">
              <w:t>____</w:t>
            </w:r>
          </w:p>
        </w:tc>
      </w:tr>
    </w:tbl>
    <w:p w:rsidR="007A0C75" w:rsidRPr="0096481F" w:rsidRDefault="003A5CBE" w:rsidP="00096418">
      <w:pPr>
        <w:pStyle w:val="Heading3"/>
        <w:tabs>
          <w:tab w:val="left" w:pos="1620"/>
        </w:tabs>
      </w:pPr>
      <w:r>
        <w:rPr>
          <w:noProof/>
          <w:lang w:val="en-AU" w:eastAsia="en-AU"/>
        </w:rPr>
        <w:pict>
          <v:rect id="_x0000_s1028" style="position:absolute;margin-left:381.75pt;margin-top:6.2pt;width:141.75pt;height:32.25pt;z-index:251658752;mso-position-horizontal-relative:text;mso-position-vertical-relative:text">
            <v:textbox style="mso-next-textbox:#_x0000_s1028">
              <w:txbxContent>
                <w:p w:rsidR="007B76D1" w:rsidRPr="007B76D1" w:rsidRDefault="007B76D1">
                  <w:pPr>
                    <w:rPr>
                      <w:sz w:val="20"/>
                      <w:szCs w:val="20"/>
                    </w:rPr>
                  </w:pPr>
                  <w:r w:rsidRPr="007B76D1">
                    <w:rPr>
                      <w:sz w:val="20"/>
                      <w:szCs w:val="20"/>
                    </w:rPr>
                    <w:t xml:space="preserve">Grand Total $ 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</w:p>
              </w:txbxContent>
            </v:textbox>
          </v:rect>
        </w:pict>
      </w:r>
      <w:r w:rsidR="00C536BD">
        <w:t>Payment</w:t>
      </w:r>
      <w:r w:rsidR="00096418">
        <w:tab/>
      </w:r>
      <w:r w:rsidR="007B76D1">
        <w:tab/>
      </w:r>
      <w:r w:rsidR="007B76D1">
        <w:tab/>
      </w:r>
      <w:r w:rsidR="007B76D1">
        <w:tab/>
      </w:r>
      <w:r w:rsidR="007B76D1">
        <w:tab/>
      </w:r>
      <w:r w:rsidR="007B76D1">
        <w:tab/>
      </w:r>
      <w:r w:rsidR="007B76D1">
        <w:tab/>
      </w:r>
      <w:r w:rsidR="007B76D1">
        <w:tab/>
      </w:r>
      <w:r w:rsidR="007B76D1">
        <w:tab/>
      </w:r>
      <w:r w:rsidR="007B76D1">
        <w:tab/>
      </w:r>
    </w:p>
    <w:p w:rsidR="007A0C75" w:rsidRPr="00E31F4C" w:rsidRDefault="00C536BD" w:rsidP="007A0C75">
      <w:pPr>
        <w:pStyle w:val="RegistrationLabels"/>
        <w:rPr>
          <w:lang w:val="en-US"/>
        </w:rPr>
      </w:pPr>
      <w:r w:rsidRPr="00C536BD">
        <w:rPr>
          <w:rStyle w:val="Heading4Char"/>
        </w:rPr>
        <w:t>Credit Card</w:t>
      </w:r>
      <w:r w:rsidR="008831E5">
        <w:rPr>
          <w:rStyle w:val="Heading4Char"/>
        </w:rPr>
        <w:t xml:space="preserve"> </w:t>
      </w:r>
      <w:r w:rsidR="007A0C75">
        <w:t>Master</w:t>
      </w:r>
      <w:r w:rsidR="00A468B4">
        <w:t>C</w:t>
      </w:r>
      <w:r w:rsidR="007A0C75">
        <w:t xml:space="preserve">ard </w:t>
      </w:r>
      <w:r w:rsidR="007A0C75" w:rsidRPr="00C536BD">
        <w:rPr>
          <w:rStyle w:val="TickBox"/>
          <w:rFonts w:hint="eastAsia"/>
        </w:rPr>
        <w:t>☐</w:t>
      </w:r>
      <w:r w:rsidR="007A0C75">
        <w:t xml:space="preserve">   Visa </w:t>
      </w:r>
      <w:r w:rsidR="007A0C75" w:rsidRPr="00C536BD">
        <w:rPr>
          <w:rStyle w:val="TickBox"/>
          <w:rFonts w:hint="eastAsia"/>
        </w:rPr>
        <w:t>☐</w:t>
      </w:r>
      <w:r w:rsidR="007A0C75">
        <w:t xml:space="preserve">   AMEX </w:t>
      </w:r>
      <w:r w:rsidR="007A0C75" w:rsidRPr="00C536BD">
        <w:rPr>
          <w:rStyle w:val="TickBox"/>
          <w:rFonts w:hint="eastAsia"/>
        </w:rPr>
        <w:t>☐</w:t>
      </w:r>
      <w:r w:rsidR="007A0C75" w:rsidRPr="00C536BD">
        <w:rPr>
          <w:rStyle w:val="TickBox"/>
        </w:rPr>
        <w:t xml:space="preserve">  </w:t>
      </w:r>
    </w:p>
    <w:tbl>
      <w:tblPr>
        <w:tblW w:w="10495" w:type="dxa"/>
        <w:tblInd w:w="8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85" w:type="dxa"/>
          <w:right w:w="0" w:type="dxa"/>
        </w:tblCellMar>
        <w:tblLook w:val="0480"/>
      </w:tblPr>
      <w:tblGrid>
        <w:gridCol w:w="2818"/>
        <w:gridCol w:w="2371"/>
        <w:gridCol w:w="5306"/>
      </w:tblGrid>
      <w:tr w:rsidR="007A0C75" w:rsidRPr="0078739A" w:rsidTr="007B76D1">
        <w:trPr>
          <w:trHeight w:val="588"/>
        </w:trPr>
        <w:tc>
          <w:tcPr>
            <w:tcW w:w="10495" w:type="dxa"/>
            <w:gridSpan w:val="3"/>
            <w:shd w:val="clear" w:color="auto" w:fill="auto"/>
            <w:vAlign w:val="bottom"/>
          </w:tcPr>
          <w:p w:rsidR="007A0C75" w:rsidRPr="0078739A" w:rsidRDefault="007A0C75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Card Number</w:t>
            </w:r>
            <w:r w:rsidR="00C51425" w:rsidRPr="0078739A">
              <w:rPr>
                <w:lang w:eastAsia="en-AU"/>
              </w:rPr>
              <w:t xml:space="preserve"> </w:t>
            </w:r>
            <w:r w:rsidR="0095332F" w:rsidRPr="0078739A">
              <w:rPr>
                <w:rFonts w:ascii="Calibri" w:eastAsia="MS Gothic" w:hAnsi="MS Gothic"/>
                <w:color w:val="808080"/>
                <w:sz w:val="44"/>
                <w:szCs w:val="44"/>
                <w:lang w:eastAsia="en-AU"/>
              </w:rPr>
              <w:t>☐☐☐☐</w:t>
            </w:r>
            <w:r w:rsidR="0095332F" w:rsidRPr="0078739A">
              <w:rPr>
                <w:rFonts w:ascii="Calibri" w:eastAsia="MS Gothic" w:hAnsi="Calibri"/>
                <w:color w:val="808080"/>
                <w:sz w:val="8"/>
                <w:szCs w:val="16"/>
                <w:lang w:eastAsia="en-AU"/>
              </w:rPr>
              <w:t>-</w:t>
            </w:r>
            <w:r w:rsidR="0095332F" w:rsidRPr="0078739A">
              <w:rPr>
                <w:rFonts w:ascii="Calibri" w:eastAsia="MS Gothic" w:hAnsi="MS Gothic"/>
                <w:color w:val="808080"/>
                <w:sz w:val="44"/>
                <w:szCs w:val="44"/>
                <w:lang w:eastAsia="en-AU"/>
              </w:rPr>
              <w:t>☐☐☐☐</w:t>
            </w:r>
            <w:r w:rsidR="0095332F" w:rsidRPr="0078739A">
              <w:rPr>
                <w:rFonts w:ascii="Calibri" w:eastAsia="MS Gothic" w:hAnsi="Calibri"/>
                <w:color w:val="808080"/>
                <w:sz w:val="8"/>
                <w:szCs w:val="16"/>
                <w:lang w:eastAsia="en-AU"/>
              </w:rPr>
              <w:t>-</w:t>
            </w:r>
            <w:r w:rsidR="0095332F" w:rsidRPr="0078739A">
              <w:rPr>
                <w:rFonts w:ascii="Calibri" w:eastAsia="MS Gothic" w:hAnsi="MS Gothic"/>
                <w:color w:val="808080"/>
                <w:sz w:val="44"/>
                <w:szCs w:val="44"/>
                <w:lang w:eastAsia="en-AU"/>
              </w:rPr>
              <w:t>☐☐☐☐</w:t>
            </w:r>
            <w:r w:rsidR="0095332F" w:rsidRPr="0078739A">
              <w:rPr>
                <w:rFonts w:ascii="Calibri" w:eastAsia="MS Gothic" w:hAnsi="Calibri"/>
                <w:color w:val="808080"/>
                <w:sz w:val="8"/>
                <w:szCs w:val="16"/>
                <w:lang w:eastAsia="en-AU"/>
              </w:rPr>
              <w:t>-</w:t>
            </w:r>
            <w:r w:rsidR="0095332F" w:rsidRPr="0078739A">
              <w:rPr>
                <w:rFonts w:ascii="Calibri" w:eastAsia="MS Gothic" w:hAnsi="MS Gothic"/>
                <w:color w:val="808080"/>
                <w:sz w:val="44"/>
                <w:szCs w:val="44"/>
                <w:lang w:eastAsia="en-AU"/>
              </w:rPr>
              <w:t>☐☐☐☐</w:t>
            </w:r>
          </w:p>
        </w:tc>
      </w:tr>
      <w:tr w:rsidR="007A0C75" w:rsidRPr="0078739A" w:rsidTr="007B76D1">
        <w:trPr>
          <w:trHeight w:val="441"/>
        </w:trPr>
        <w:tc>
          <w:tcPr>
            <w:tcW w:w="2818" w:type="dxa"/>
            <w:shd w:val="clear" w:color="auto" w:fill="auto"/>
            <w:vAlign w:val="bottom"/>
          </w:tcPr>
          <w:p w:rsidR="007A0C75" w:rsidRPr="0078739A" w:rsidRDefault="007A0C75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Expiry</w:t>
            </w:r>
            <w:r w:rsidR="00C51425" w:rsidRPr="0078739A">
              <w:rPr>
                <w:lang w:eastAsia="en-AU"/>
              </w:rPr>
              <w:t xml:space="preserve"> </w:t>
            </w:r>
            <w:r w:rsidR="0095332F" w:rsidRPr="0078739A">
              <w:rPr>
                <w:rFonts w:ascii="MS Gothic" w:eastAsia="MS Gothic" w:hAnsi="MS Gothic" w:hint="eastAsia"/>
                <w:color w:val="808080"/>
                <w:sz w:val="44"/>
                <w:szCs w:val="44"/>
                <w:lang w:eastAsia="en-AU"/>
              </w:rPr>
              <w:t>☐☐</w:t>
            </w:r>
            <w:r w:rsidR="0095332F" w:rsidRPr="0078739A">
              <w:rPr>
                <w:rFonts w:ascii="MS Gothic" w:eastAsia="MS Gothic" w:hAnsi="MS Gothic"/>
                <w:color w:val="808080"/>
                <w:sz w:val="14"/>
                <w:szCs w:val="44"/>
                <w:lang w:eastAsia="en-AU"/>
              </w:rPr>
              <w:t>/</w:t>
            </w:r>
            <w:r w:rsidR="0095332F" w:rsidRPr="0078739A">
              <w:rPr>
                <w:rFonts w:ascii="MS Gothic" w:eastAsia="MS Gothic" w:hAnsi="MS Gothic" w:hint="eastAsia"/>
                <w:color w:val="808080"/>
                <w:sz w:val="44"/>
                <w:szCs w:val="44"/>
                <w:lang w:eastAsia="en-AU"/>
              </w:rPr>
              <w:t>☐☐</w:t>
            </w:r>
          </w:p>
        </w:tc>
        <w:tc>
          <w:tcPr>
            <w:tcW w:w="7677" w:type="dxa"/>
            <w:gridSpan w:val="2"/>
            <w:shd w:val="clear" w:color="auto" w:fill="auto"/>
            <w:vAlign w:val="bottom"/>
          </w:tcPr>
          <w:p w:rsidR="007A0C75" w:rsidRPr="0078739A" w:rsidRDefault="007A0C75" w:rsidP="0078739A">
            <w:pPr>
              <w:pStyle w:val="RegistrationLabels"/>
              <w:spacing w:before="120" w:after="40"/>
              <w:rPr>
                <w:lang w:eastAsia="en-AU"/>
              </w:rPr>
            </w:pPr>
            <w:r w:rsidRPr="0078739A">
              <w:rPr>
                <w:lang w:eastAsia="en-AU"/>
              </w:rPr>
              <w:t>Signature</w:t>
            </w:r>
          </w:p>
        </w:tc>
      </w:tr>
      <w:tr w:rsidR="007A0C75" w:rsidRPr="0078739A" w:rsidTr="007B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89" w:type="dxa"/>
            <w:gridSpan w:val="2"/>
          </w:tcPr>
          <w:p w:rsidR="001B0A4B" w:rsidRPr="0078739A" w:rsidRDefault="001B0A4B" w:rsidP="008C74E3">
            <w:pPr>
              <w:pStyle w:val="Heading4"/>
            </w:pPr>
            <w:r w:rsidRPr="0078739A">
              <w:t>Cheques</w:t>
            </w:r>
          </w:p>
          <w:p w:rsidR="007A0C75" w:rsidRPr="0078739A" w:rsidRDefault="007A0C75" w:rsidP="00B44D9C">
            <w:pPr>
              <w:pStyle w:val="NormalSmall"/>
            </w:pPr>
            <w:r w:rsidRPr="0078739A">
              <w:t>Payable to RCPA</w:t>
            </w:r>
            <w:r w:rsidR="00413963">
              <w:br/>
            </w:r>
            <w:r w:rsidRPr="0078739A">
              <w:t>Royal College of Pathologists of Australasia</w:t>
            </w:r>
            <w:r w:rsidRPr="0078739A">
              <w:br/>
              <w:t>Durham Hall</w:t>
            </w:r>
            <w:r w:rsidR="00781760">
              <w:t>,</w:t>
            </w:r>
            <w:r w:rsidRPr="0078739A">
              <w:t xml:space="preserve"> </w:t>
            </w:r>
            <w:r w:rsidR="00781760">
              <w:t>2</w:t>
            </w:r>
            <w:r w:rsidRPr="0078739A">
              <w:t>07 Albion Street</w:t>
            </w:r>
            <w:r w:rsidRPr="0078739A">
              <w:br/>
              <w:t>Surry Hills NSW 2010</w:t>
            </w:r>
          </w:p>
        </w:tc>
        <w:tc>
          <w:tcPr>
            <w:tcW w:w="5306" w:type="dxa"/>
          </w:tcPr>
          <w:p w:rsidR="007A0C75" w:rsidRPr="0078739A" w:rsidRDefault="007A0C75" w:rsidP="008C74E3">
            <w:pPr>
              <w:pStyle w:val="Heading4"/>
            </w:pPr>
            <w:r w:rsidRPr="0078739A">
              <w:t>Enquiries</w:t>
            </w:r>
          </w:p>
          <w:p w:rsidR="007A0C75" w:rsidRPr="0078739A" w:rsidRDefault="0061090A" w:rsidP="00781760">
            <w:pPr>
              <w:pStyle w:val="NormalSmall"/>
            </w:pPr>
            <w:r>
              <w:t>Eve Propper</w:t>
            </w:r>
            <w:r>
              <w:br/>
              <w:t>Phone 02 8356 5806</w:t>
            </w:r>
            <w:r w:rsidR="00781760">
              <w:t xml:space="preserve"> | </w:t>
            </w:r>
            <w:r w:rsidR="007A0C75" w:rsidRPr="0078739A">
              <w:t>Fax 02 8356 5828</w:t>
            </w:r>
            <w:r w:rsidR="007A0C75" w:rsidRPr="0078739A">
              <w:br/>
              <w:t xml:space="preserve">Email </w:t>
            </w:r>
            <w:hyperlink r:id="rId9" w:history="1">
              <w:r w:rsidRPr="00254CA6">
                <w:rPr>
                  <w:rStyle w:val="Hyperlink"/>
                </w:rPr>
                <w:t>evep@rcpa.edu.au</w:t>
              </w:r>
            </w:hyperlink>
            <w:r w:rsidR="007A0C75" w:rsidRPr="0078739A">
              <w:br/>
              <w:t xml:space="preserve">Website </w:t>
            </w:r>
            <w:hyperlink r:id="rId10" w:history="1">
              <w:r w:rsidR="007A0C75" w:rsidRPr="0078739A">
                <w:rPr>
                  <w:rStyle w:val="Hyperlink"/>
                </w:rPr>
                <w:t>www.rcpa.edu.au/events</w:t>
              </w:r>
            </w:hyperlink>
          </w:p>
        </w:tc>
      </w:tr>
    </w:tbl>
    <w:p w:rsidR="002C12E5" w:rsidRDefault="002C12E5" w:rsidP="00C536BD"/>
    <w:sectPr w:rsidR="002C12E5" w:rsidSect="00FB0AE3">
      <w:headerReference w:type="default" r:id="rId11"/>
      <w:footerReference w:type="default" r:id="rId12"/>
      <w:headerReference w:type="first" r:id="rId13"/>
      <w:pgSz w:w="11906" w:h="16838"/>
      <w:pgMar w:top="1627" w:right="720" w:bottom="720" w:left="720" w:header="567" w:footer="2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AF" w:rsidRDefault="001907AF" w:rsidP="007A0C75">
      <w:pPr>
        <w:spacing w:before="0" w:after="0" w:line="240" w:lineRule="auto"/>
      </w:pPr>
      <w:r>
        <w:separator/>
      </w:r>
    </w:p>
  </w:endnote>
  <w:endnote w:type="continuationSeparator" w:id="0">
    <w:p w:rsidR="001907AF" w:rsidRDefault="001907AF" w:rsidP="007A0C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D1" w:rsidRDefault="00E24AD1" w:rsidP="00FB0AE3">
    <w:pPr>
      <w:pStyle w:val="Footer"/>
      <w:tabs>
        <w:tab w:val="clear" w:pos="8640"/>
        <w:tab w:val="right" w:pos="10490"/>
      </w:tabs>
      <w:spacing w:line="276" w:lineRule="auto"/>
      <w:jc w:val="right"/>
    </w:pPr>
    <w:r>
      <w:t>The Royal College of Pathologists of Australasia</w:t>
    </w:r>
    <w:r>
      <w:tab/>
    </w:r>
    <w:r>
      <w:tab/>
      <w:t>Durham Hall 207 Albion Street, Surry Hills NSW, 2010 Australia</w:t>
    </w:r>
    <w:r>
      <w:br/>
      <w:t>ABN 52 000 173 231</w:t>
    </w:r>
    <w:r>
      <w:tab/>
    </w:r>
    <w:r>
      <w:tab/>
    </w:r>
    <w:r w:rsidRPr="00DA4B2B">
      <w:rPr>
        <w:b/>
      </w:rPr>
      <w:t>Switch</w:t>
    </w:r>
    <w:r>
      <w:t xml:space="preserve"> 61 2 8356 5858 | </w:t>
    </w:r>
    <w:r w:rsidRPr="00DA4B2B">
      <w:rPr>
        <w:b/>
      </w:rPr>
      <w:t>Fa</w:t>
    </w:r>
    <w:r>
      <w:rPr>
        <w:b/>
      </w:rPr>
      <w:t>x</w:t>
    </w:r>
    <w:r>
      <w:t xml:space="preserve"> 61 2 8356 5828 | </w:t>
    </w:r>
    <w:r w:rsidRPr="00FB0AE3">
      <w:rPr>
        <w:b/>
      </w:rPr>
      <w:t>Web</w:t>
    </w:r>
    <w:r>
      <w:t xml:space="preserve"> www.rcpa.edu.au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AF" w:rsidRDefault="001907AF" w:rsidP="007A0C75">
      <w:pPr>
        <w:spacing w:before="0" w:after="0" w:line="240" w:lineRule="auto"/>
      </w:pPr>
      <w:r>
        <w:separator/>
      </w:r>
    </w:p>
  </w:footnote>
  <w:footnote w:type="continuationSeparator" w:id="0">
    <w:p w:rsidR="001907AF" w:rsidRDefault="001907AF" w:rsidP="007A0C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D1" w:rsidRPr="00413A23" w:rsidRDefault="00A2138B" w:rsidP="00413A23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-1783715</wp:posOffset>
          </wp:positionV>
          <wp:extent cx="1882775" cy="59055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4AD1" w:rsidRPr="00413A23">
      <w:br/>
    </w:r>
  </w:p>
  <w:p w:rsidR="00E24AD1" w:rsidRDefault="00A468B4" w:rsidP="00413A23">
    <w:pPr>
      <w:pStyle w:val="Heading1"/>
    </w:pPr>
    <w:r w:rsidRPr="00A468B4">
      <w:t xml:space="preserve">Paediatric Pathology Society and ANZ Paediatric Pathology Group Joint Scientific Meeting </w:t>
    </w:r>
    <w:r w:rsidR="00861754">
      <w:t xml:space="preserve">Program and </w:t>
    </w:r>
    <w:r w:rsidRPr="00A468B4">
      <w:t>Registration Form</w:t>
    </w:r>
  </w:p>
  <w:p w:rsidR="00E24AD1" w:rsidRPr="00413A23" w:rsidRDefault="00A468B4" w:rsidP="00635BB3">
    <w:pPr>
      <w:pStyle w:val="Location"/>
      <w:spacing w:after="120"/>
    </w:pPr>
    <w:r w:rsidRPr="00A468B4">
      <w:t>Thursday</w:t>
    </w:r>
    <w:r w:rsidR="00E24AD1" w:rsidRPr="00A468B4">
      <w:t xml:space="preserve"> </w:t>
    </w:r>
    <w:r w:rsidRPr="00A468B4">
      <w:t>19 – Saturday 21 November 2015</w:t>
    </w:r>
    <w:r w:rsidR="00E24AD1" w:rsidRPr="00413A23">
      <w:t xml:space="preserve"> | </w:t>
    </w:r>
    <w:r w:rsidR="00B44D9C" w:rsidRPr="00B44D9C">
      <w:t>Crown Complex, Burwood, Western Australia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D1" w:rsidRPr="00413A23" w:rsidRDefault="00B44D9C" w:rsidP="00413A23">
    <w:r w:rsidRPr="002F7272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-210185</wp:posOffset>
          </wp:positionV>
          <wp:extent cx="1790700" cy="845185"/>
          <wp:effectExtent l="0" t="0" r="0" b="0"/>
          <wp:wrapTight wrapText="bothSides">
            <wp:wrapPolygon edited="0">
              <wp:start x="0" y="0"/>
              <wp:lineTo x="0" y="20935"/>
              <wp:lineTo x="21370" y="20935"/>
              <wp:lineTo x="21370" y="0"/>
              <wp:lineTo x="0" y="0"/>
            </wp:wrapPolygon>
          </wp:wrapTight>
          <wp:docPr id="3" name="Picture 1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38B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-1779905</wp:posOffset>
          </wp:positionV>
          <wp:extent cx="1882775" cy="590550"/>
          <wp:effectExtent l="0" t="0" r="3175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4AD1" w:rsidRPr="00413A23">
      <w:t xml:space="preserve"> </w:t>
    </w:r>
    <w:r w:rsidR="00E24AD1" w:rsidRPr="00413A23">
      <w:br/>
    </w:r>
  </w:p>
  <w:p w:rsidR="00E24AD1" w:rsidRDefault="00A468B4" w:rsidP="00FB0AE3">
    <w:pPr>
      <w:pStyle w:val="Heading1"/>
    </w:pPr>
    <w:r w:rsidRPr="00A468B4">
      <w:t xml:space="preserve">Paediatric Pathology Society and ANZ Paediatric Pathology Group </w:t>
    </w:r>
    <w:r>
      <w:br/>
    </w:r>
    <w:r w:rsidRPr="00A468B4">
      <w:t xml:space="preserve">Joint Scientific Meeting </w:t>
    </w:r>
    <w:r w:rsidR="00B44D9C">
      <w:t>2015 Provisional</w:t>
    </w:r>
    <w:r>
      <w:t xml:space="preserve"> Program</w:t>
    </w:r>
  </w:p>
  <w:p w:rsidR="00E24AD1" w:rsidRPr="00413A23" w:rsidRDefault="00A468B4" w:rsidP="00635BB3">
    <w:pPr>
      <w:pStyle w:val="Location"/>
      <w:spacing w:after="120"/>
    </w:pPr>
    <w:r w:rsidRPr="00A468B4">
      <w:t xml:space="preserve">Thursday 19 – Saturday 21 November 2015 </w:t>
    </w:r>
    <w:r w:rsidR="00E24AD1" w:rsidRPr="00413A23">
      <w:t xml:space="preserve">| </w:t>
    </w:r>
    <w:r w:rsidR="00B44D9C" w:rsidRPr="00B44D9C">
      <w:t xml:space="preserve">Crown </w:t>
    </w:r>
    <w:r w:rsidR="009276C1">
      <w:t>Perth</w:t>
    </w:r>
    <w:r w:rsidR="00B44D9C" w:rsidRPr="00B44D9C">
      <w:t>, Bur</w:t>
    </w:r>
    <w:r w:rsidR="009276C1">
      <w:t>s</w:t>
    </w:r>
    <w:r w:rsidR="00B44D9C" w:rsidRPr="00B44D9C">
      <w:t>wo</w:t>
    </w:r>
    <w:r w:rsidR="00B44D9C">
      <w:t>od, Western Australia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588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E6C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28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4A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C89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ECB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AD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885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23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3A6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C3CD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A06DC1"/>
    <w:multiLevelType w:val="hybridMultilevel"/>
    <w:tmpl w:val="94AAE59E"/>
    <w:lvl w:ilvl="0" w:tplc="1438215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FF000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5DC2"/>
    <w:multiLevelType w:val="hybridMultilevel"/>
    <w:tmpl w:val="A078C65E"/>
    <w:lvl w:ilvl="0" w:tplc="0C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E2A4E8A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02E24"/>
    <w:multiLevelType w:val="multilevel"/>
    <w:tmpl w:val="89C4A1F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9001"/>
  <w:defaultTabStop w:val="720"/>
  <w:drawingGridHorizontalSpacing w:val="125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2138B"/>
    <w:rsid w:val="000032D6"/>
    <w:rsid w:val="00007056"/>
    <w:rsid w:val="00016360"/>
    <w:rsid w:val="000333E6"/>
    <w:rsid w:val="0005284E"/>
    <w:rsid w:val="00076B88"/>
    <w:rsid w:val="000929B1"/>
    <w:rsid w:val="00095ACE"/>
    <w:rsid w:val="00096418"/>
    <w:rsid w:val="000A7839"/>
    <w:rsid w:val="000F6FF9"/>
    <w:rsid w:val="00121CD0"/>
    <w:rsid w:val="00122106"/>
    <w:rsid w:val="00122389"/>
    <w:rsid w:val="00127581"/>
    <w:rsid w:val="00136C3F"/>
    <w:rsid w:val="001907AF"/>
    <w:rsid w:val="001A4082"/>
    <w:rsid w:val="001A7FED"/>
    <w:rsid w:val="001B0A4B"/>
    <w:rsid w:val="001B48A4"/>
    <w:rsid w:val="001B7F4F"/>
    <w:rsid w:val="002027C7"/>
    <w:rsid w:val="002224D6"/>
    <w:rsid w:val="00266FD9"/>
    <w:rsid w:val="00296527"/>
    <w:rsid w:val="002C12E5"/>
    <w:rsid w:val="003013FC"/>
    <w:rsid w:val="00307E41"/>
    <w:rsid w:val="0031660E"/>
    <w:rsid w:val="00335FAA"/>
    <w:rsid w:val="003A5CBE"/>
    <w:rsid w:val="003B5636"/>
    <w:rsid w:val="00413963"/>
    <w:rsid w:val="00413A23"/>
    <w:rsid w:val="00445904"/>
    <w:rsid w:val="00456280"/>
    <w:rsid w:val="00461D5A"/>
    <w:rsid w:val="00492F8B"/>
    <w:rsid w:val="004B5B7A"/>
    <w:rsid w:val="004D7A3D"/>
    <w:rsid w:val="00515376"/>
    <w:rsid w:val="00524073"/>
    <w:rsid w:val="00551AC1"/>
    <w:rsid w:val="005749D3"/>
    <w:rsid w:val="00576286"/>
    <w:rsid w:val="005A69F6"/>
    <w:rsid w:val="005A763D"/>
    <w:rsid w:val="005B5A63"/>
    <w:rsid w:val="005D0874"/>
    <w:rsid w:val="005D7FC4"/>
    <w:rsid w:val="005F01D6"/>
    <w:rsid w:val="0061090A"/>
    <w:rsid w:val="0062458F"/>
    <w:rsid w:val="00624F3D"/>
    <w:rsid w:val="00635BB3"/>
    <w:rsid w:val="006713B2"/>
    <w:rsid w:val="0067488A"/>
    <w:rsid w:val="00686269"/>
    <w:rsid w:val="006D352B"/>
    <w:rsid w:val="006D401F"/>
    <w:rsid w:val="006F2508"/>
    <w:rsid w:val="00721C80"/>
    <w:rsid w:val="00726463"/>
    <w:rsid w:val="00732627"/>
    <w:rsid w:val="00735DBF"/>
    <w:rsid w:val="00781760"/>
    <w:rsid w:val="0078739A"/>
    <w:rsid w:val="007A0C75"/>
    <w:rsid w:val="007B76D1"/>
    <w:rsid w:val="007E7605"/>
    <w:rsid w:val="007F6663"/>
    <w:rsid w:val="007F777E"/>
    <w:rsid w:val="008347D1"/>
    <w:rsid w:val="00840D00"/>
    <w:rsid w:val="00853030"/>
    <w:rsid w:val="00861754"/>
    <w:rsid w:val="008831E5"/>
    <w:rsid w:val="00895A92"/>
    <w:rsid w:val="008C74E3"/>
    <w:rsid w:val="008E2459"/>
    <w:rsid w:val="008F453A"/>
    <w:rsid w:val="009276C1"/>
    <w:rsid w:val="009432C5"/>
    <w:rsid w:val="0095332F"/>
    <w:rsid w:val="009547BB"/>
    <w:rsid w:val="009753EF"/>
    <w:rsid w:val="009869A4"/>
    <w:rsid w:val="009A322F"/>
    <w:rsid w:val="009B5BE8"/>
    <w:rsid w:val="009C4874"/>
    <w:rsid w:val="009C4C3E"/>
    <w:rsid w:val="009D35E9"/>
    <w:rsid w:val="00A0209E"/>
    <w:rsid w:val="00A043A4"/>
    <w:rsid w:val="00A2138B"/>
    <w:rsid w:val="00A356D0"/>
    <w:rsid w:val="00A4496E"/>
    <w:rsid w:val="00A468B4"/>
    <w:rsid w:val="00A766DF"/>
    <w:rsid w:val="00AE790C"/>
    <w:rsid w:val="00B16E4C"/>
    <w:rsid w:val="00B17E79"/>
    <w:rsid w:val="00B22AC2"/>
    <w:rsid w:val="00B23D96"/>
    <w:rsid w:val="00B44D9C"/>
    <w:rsid w:val="00B61E23"/>
    <w:rsid w:val="00B830B9"/>
    <w:rsid w:val="00B9044E"/>
    <w:rsid w:val="00BA70D5"/>
    <w:rsid w:val="00BB2351"/>
    <w:rsid w:val="00BF1B1B"/>
    <w:rsid w:val="00C33FDF"/>
    <w:rsid w:val="00C51425"/>
    <w:rsid w:val="00C536BD"/>
    <w:rsid w:val="00CA4EF7"/>
    <w:rsid w:val="00CB7064"/>
    <w:rsid w:val="00CC45F8"/>
    <w:rsid w:val="00CF1672"/>
    <w:rsid w:val="00CF3CEE"/>
    <w:rsid w:val="00D046AB"/>
    <w:rsid w:val="00D04AD5"/>
    <w:rsid w:val="00D37369"/>
    <w:rsid w:val="00D700A2"/>
    <w:rsid w:val="00D956AC"/>
    <w:rsid w:val="00DA2754"/>
    <w:rsid w:val="00DC1053"/>
    <w:rsid w:val="00DE39EB"/>
    <w:rsid w:val="00DE681C"/>
    <w:rsid w:val="00E102D1"/>
    <w:rsid w:val="00E14EE8"/>
    <w:rsid w:val="00E20F32"/>
    <w:rsid w:val="00E24AD1"/>
    <w:rsid w:val="00E31565"/>
    <w:rsid w:val="00EA53AB"/>
    <w:rsid w:val="00EC08AA"/>
    <w:rsid w:val="00ED11B5"/>
    <w:rsid w:val="00EE2548"/>
    <w:rsid w:val="00F275B8"/>
    <w:rsid w:val="00F36C80"/>
    <w:rsid w:val="00F419D6"/>
    <w:rsid w:val="00F734C1"/>
    <w:rsid w:val="00F82A84"/>
    <w:rsid w:val="00F92B3D"/>
    <w:rsid w:val="00FA53F5"/>
    <w:rsid w:val="00FB0AE3"/>
    <w:rsid w:val="00FC0115"/>
    <w:rsid w:val="00F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CE"/>
    <w:pPr>
      <w:spacing w:before="240" w:after="120" w:line="264" w:lineRule="auto"/>
    </w:pPr>
    <w:rPr>
      <w:rFonts w:ascii="Arial" w:eastAsia="Times New Roman" w:hAnsi="Arial"/>
      <w:color w:val="404040"/>
      <w:sz w:val="25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A23"/>
    <w:pPr>
      <w:pBdr>
        <w:top w:val="single" w:sz="8" w:space="8" w:color="FFFFFF"/>
        <w:bottom w:val="single" w:sz="12" w:space="6" w:color="FE000C"/>
      </w:pBdr>
      <w:shd w:val="pct15" w:color="auto" w:fill="auto"/>
      <w:spacing w:before="120" w:line="276" w:lineRule="auto"/>
      <w:jc w:val="center"/>
      <w:outlineLvl w:val="0"/>
    </w:pPr>
    <w:rPr>
      <w:color w:val="auto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C536BD"/>
    <w:pPr>
      <w:keepNext/>
      <w:keepLines/>
      <w:spacing w:before="120" w:line="288" w:lineRule="auto"/>
      <w:outlineLvl w:val="1"/>
    </w:pPr>
    <w:rPr>
      <w:rFonts w:ascii="Arial" w:eastAsia="Times New Roman" w:hAnsi="Arial"/>
      <w:bCs/>
      <w:color w:val="404040"/>
      <w:sz w:val="28"/>
      <w:szCs w:val="26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96418"/>
    <w:pPr>
      <w:keepNext/>
      <w:spacing w:before="160" w:after="40" w:line="240" w:lineRule="auto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4E3"/>
    <w:pPr>
      <w:keepNext/>
      <w:keepLines/>
      <w:spacing w:before="120" w:after="0"/>
      <w:outlineLvl w:val="3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ventScheduleMain">
    <w:name w:val="Event Schedule Main"/>
    <w:basedOn w:val="EventsSchedule"/>
    <w:uiPriority w:val="99"/>
    <w:qFormat/>
    <w:rsid w:val="00096418"/>
    <w:tblPr>
      <w:tblStyleRowBandSize w:val="1"/>
      <w:tblInd w:w="113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H w:val="single" w:sz="8" w:space="0" w:color="A6A6A6"/>
        <w:insideV w:val="single" w:sz="8" w:space="0" w:color="A6A6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/>
          <w:left w:val="single" w:sz="8" w:space="0" w:color="A6A6A6"/>
          <w:bottom w:val="single" w:sz="8" w:space="0" w:color="FE000C"/>
          <w:right w:val="single" w:sz="8" w:space="0" w:color="A6A6A6"/>
          <w:insideH w:val="nil"/>
          <w:insideV w:val="single" w:sz="8" w:space="0" w:color="A6A6A6"/>
          <w:tl2br w:val="nil"/>
          <w:tr2bl w:val="nil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Spacebetweentables">
    <w:name w:val="Space between tables"/>
    <w:basedOn w:val="NormalSmall"/>
    <w:qFormat/>
    <w:rsid w:val="00576286"/>
    <w:pPr>
      <w:spacing w:before="0" w:after="0" w:line="240" w:lineRule="auto"/>
    </w:pPr>
    <w:rPr>
      <w:sz w:val="16"/>
    </w:rPr>
  </w:style>
  <w:style w:type="table" w:styleId="TableGrid">
    <w:name w:val="Table Grid"/>
    <w:next w:val="TableNormal"/>
    <w:uiPriority w:val="59"/>
    <w:rsid w:val="00735D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 Style"/>
    <w:basedOn w:val="ListBullet"/>
    <w:link w:val="ListStyleChar"/>
    <w:autoRedefine/>
    <w:rsid w:val="003013FC"/>
    <w:pPr>
      <w:numPr>
        <w:ilvl w:val="0"/>
        <w:numId w:val="0"/>
      </w:numPr>
      <w:spacing w:after="0" w:line="240" w:lineRule="auto"/>
      <w:contextualSpacing w:val="0"/>
    </w:pPr>
    <w:rPr>
      <w:rFonts w:eastAsia="Calibri" w:cs="Arial"/>
      <w:color w:val="595959"/>
      <w:lang w:val="en-US"/>
    </w:rPr>
  </w:style>
  <w:style w:type="paragraph" w:styleId="ListBullet">
    <w:name w:val="List Bullet"/>
    <w:basedOn w:val="Normal"/>
    <w:uiPriority w:val="99"/>
    <w:semiHidden/>
    <w:unhideWhenUsed/>
    <w:rsid w:val="003013FC"/>
    <w:pPr>
      <w:numPr>
        <w:ilvl w:val="1"/>
        <w:numId w:val="4"/>
      </w:numPr>
      <w:contextualSpacing/>
    </w:pPr>
  </w:style>
  <w:style w:type="character" w:customStyle="1" w:styleId="ListStyleChar">
    <w:name w:val="List Style Char"/>
    <w:basedOn w:val="DefaultParagraphFont"/>
    <w:link w:val="ListStyle"/>
    <w:rsid w:val="003013FC"/>
    <w:rPr>
      <w:rFonts w:ascii="Arial" w:eastAsia="Calibri" w:hAnsi="Arial" w:cs="Arial"/>
      <w:color w:val="595959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576286"/>
    <w:rPr>
      <w:b/>
      <w:iCs/>
      <w:color w:val="FE000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418"/>
    <w:rPr>
      <w:rFonts w:ascii="Arial" w:eastAsia="Times New Roman" w:hAnsi="Arial" w:cs="Arial"/>
      <w:b/>
      <w:bCs/>
      <w:color w:val="404040"/>
      <w:sz w:val="24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3A23"/>
    <w:rPr>
      <w:rFonts w:ascii="Arial" w:eastAsia="Times New Roman" w:hAnsi="Arial"/>
      <w:sz w:val="32"/>
      <w:szCs w:val="24"/>
      <w:shd w:val="pct15" w:color="auto" w:fil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536BD"/>
    <w:rPr>
      <w:rFonts w:ascii="Arial" w:eastAsia="Times New Roman" w:hAnsi="Arial" w:cs="Times New Roman"/>
      <w:bCs/>
      <w:color w:val="404040"/>
      <w:sz w:val="28"/>
      <w:szCs w:val="26"/>
      <w:u w:val="single"/>
      <w:lang w:val="en-AU" w:eastAsia="en-US" w:bidi="ar-SA"/>
    </w:rPr>
  </w:style>
  <w:style w:type="paragraph" w:styleId="Title">
    <w:name w:val="Title"/>
    <w:aliases w:val="Date Address"/>
    <w:next w:val="Normal"/>
    <w:link w:val="TitleChar"/>
    <w:uiPriority w:val="10"/>
    <w:rsid w:val="0095332F"/>
    <w:pPr>
      <w:pBdr>
        <w:top w:val="single" w:sz="18" w:space="5" w:color="FE000C"/>
      </w:pBdr>
      <w:shd w:val="clear" w:color="auto" w:fill="404040"/>
      <w:spacing w:before="120" w:after="240" w:line="288" w:lineRule="auto"/>
      <w:ind w:left="57" w:right="57"/>
      <w:contextualSpacing/>
      <w:jc w:val="center"/>
    </w:pPr>
    <w:rPr>
      <w:rFonts w:ascii="Arial" w:eastAsia="Times New Roman" w:hAnsi="Arial"/>
      <w:color w:val="FFFFFF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aliases w:val="Date Address Char"/>
    <w:basedOn w:val="DefaultParagraphFont"/>
    <w:link w:val="Title"/>
    <w:uiPriority w:val="10"/>
    <w:rsid w:val="0095332F"/>
    <w:rPr>
      <w:rFonts w:ascii="Arial" w:eastAsia="Times New Roman" w:hAnsi="Arial" w:cs="Times New Roman"/>
      <w:color w:val="FFFFFF"/>
      <w:spacing w:val="5"/>
      <w:kern w:val="28"/>
      <w:sz w:val="32"/>
      <w:szCs w:val="52"/>
      <w:shd w:val="clear" w:color="auto" w:fill="404040"/>
      <w:lang w:val="en-AU" w:eastAsia="en-US" w:bidi="ar-SA"/>
    </w:rPr>
  </w:style>
  <w:style w:type="paragraph" w:styleId="Subtitle">
    <w:name w:val="Subtitle"/>
    <w:aliases w:val="Table Text"/>
    <w:next w:val="Normal"/>
    <w:link w:val="SubtitleChar"/>
    <w:uiPriority w:val="11"/>
    <w:qFormat/>
    <w:rsid w:val="00096418"/>
    <w:pPr>
      <w:numPr>
        <w:ilvl w:val="1"/>
      </w:numPr>
    </w:pPr>
    <w:rPr>
      <w:rFonts w:ascii="Arial" w:eastAsia="Times New Roman" w:hAnsi="Arial"/>
      <w:iCs/>
      <w:color w:val="404040"/>
      <w:spacing w:val="15"/>
      <w:sz w:val="22"/>
      <w:szCs w:val="24"/>
      <w:lang w:eastAsia="en-US"/>
    </w:rPr>
  </w:style>
  <w:style w:type="character" w:customStyle="1" w:styleId="SubtitleChar">
    <w:name w:val="Subtitle Char"/>
    <w:aliases w:val="Table Text Char"/>
    <w:basedOn w:val="DefaultParagraphFont"/>
    <w:link w:val="Subtitle"/>
    <w:uiPriority w:val="11"/>
    <w:rsid w:val="00096418"/>
    <w:rPr>
      <w:rFonts w:ascii="Arial" w:eastAsia="Times New Roman" w:hAnsi="Arial"/>
      <w:iCs/>
      <w:color w:val="404040"/>
      <w:spacing w:val="15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7A0C75"/>
    <w:pPr>
      <w:ind w:left="720"/>
      <w:contextualSpacing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0C75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A0C75"/>
    <w:rPr>
      <w:rFonts w:ascii="Arial" w:eastAsia="Times New Roman" w:hAnsi="Arial"/>
      <w:color w:val="404040"/>
      <w:sz w:val="18"/>
      <w:szCs w:val="24"/>
    </w:rPr>
  </w:style>
  <w:style w:type="table" w:customStyle="1" w:styleId="EventsSchedule">
    <w:name w:val="Events Schedule"/>
    <w:basedOn w:val="TableNormal"/>
    <w:uiPriority w:val="99"/>
    <w:rsid w:val="0062458F"/>
    <w:rPr>
      <w:rFonts w:ascii="Arial" w:eastAsia="Times New Roman" w:hAnsi="Arial"/>
      <w:sz w:val="24"/>
      <w:szCs w:val="24"/>
    </w:rPr>
    <w:tblPr>
      <w:tblStyleRowBandSize w:val="1"/>
      <w:tblInd w:w="113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H w:val="single" w:sz="8" w:space="0" w:color="A6A6A6"/>
        <w:insideV w:val="single" w:sz="8" w:space="0" w:color="A6A6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/>
          <w:left w:val="single" w:sz="8" w:space="0" w:color="A6A6A6"/>
          <w:bottom w:val="single" w:sz="8" w:space="0" w:color="FE000C"/>
          <w:right w:val="single" w:sz="8" w:space="0" w:color="A6A6A6"/>
          <w:insideH w:val="nil"/>
          <w:insideV w:val="single" w:sz="8" w:space="0" w:color="A6A6A6"/>
          <w:tl2br w:val="nil"/>
          <w:tr2bl w:val="nil"/>
        </w:tcBorders>
        <w:shd w:val="clear" w:color="auto" w:fill="D9D9D9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7A0C75"/>
    <w:rPr>
      <w:color w:val="FE000C"/>
      <w:u w:val="single"/>
    </w:rPr>
  </w:style>
  <w:style w:type="paragraph" w:customStyle="1" w:styleId="NormalSmall">
    <w:name w:val="Normal Small"/>
    <w:basedOn w:val="Normal"/>
    <w:qFormat/>
    <w:rsid w:val="00D37369"/>
    <w:pPr>
      <w:spacing w:before="60"/>
    </w:pPr>
    <w:rPr>
      <w:sz w:val="20"/>
    </w:rPr>
  </w:style>
  <w:style w:type="table" w:customStyle="1" w:styleId="Registration">
    <w:name w:val="Registration"/>
    <w:basedOn w:val="TableGrid1"/>
    <w:uiPriority w:val="99"/>
    <w:rsid w:val="00576286"/>
    <w:pPr>
      <w:spacing w:after="40"/>
    </w:pPr>
    <w:rPr>
      <w:rFonts w:ascii="Helvetica Neue Light" w:eastAsia="Times New Roman" w:hAnsi="Helvetica Neue Light"/>
    </w:rPr>
    <w:tblPr>
      <w:tblInd w:w="113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H w:val="single" w:sz="8" w:space="0" w:color="A6A6A6"/>
        <w:insideV w:val="single" w:sz="8" w:space="0" w:color="A6A6A6"/>
      </w:tblBorders>
      <w:tblCellMar>
        <w:top w:w="0" w:type="dxa"/>
        <w:left w:w="85" w:type="dxa"/>
        <w:bottom w:w="0" w:type="dxa"/>
        <w:right w:w="0" w:type="dxa"/>
      </w:tblCellMar>
    </w:tblPr>
    <w:tcPr>
      <w:shd w:val="clear" w:color="auto" w:fill="auto"/>
      <w:vAlign w:val="bottom"/>
    </w:tcPr>
    <w:tblStylePr w:type="firstRow">
      <w:pPr>
        <w:jc w:val="left"/>
      </w:pPr>
      <w:rPr>
        <w:rFonts w:ascii="Gungsuh" w:hAnsi="Gungsuh"/>
        <w:b/>
        <w:i w:val="0"/>
        <w:sz w:val="24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vAlign w:val="bottom"/>
      </w:tcPr>
    </w:tblStylePr>
    <w:tblStylePr w:type="lastRow">
      <w:rPr>
        <w:i/>
        <w:iCs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gistrationLabels">
    <w:name w:val="Registration Labels"/>
    <w:basedOn w:val="Subtitle"/>
    <w:qFormat/>
    <w:rsid w:val="00F734C1"/>
    <w:pPr>
      <w:textboxTightWrap w:val="allLines"/>
    </w:pPr>
    <w:rPr>
      <w:spacing w:val="0"/>
      <w:sz w:val="18"/>
    </w:rPr>
  </w:style>
  <w:style w:type="paragraph" w:styleId="NoSpacing">
    <w:name w:val="No Spacing"/>
    <w:uiPriority w:val="1"/>
    <w:rsid w:val="007A0C75"/>
    <w:rPr>
      <w:rFonts w:ascii="Helvetica Neue Light" w:eastAsia="Times New Roman" w:hAnsi="Helvetica Neue Light"/>
      <w:sz w:val="25"/>
      <w:szCs w:val="24"/>
      <w:lang w:eastAsia="en-US"/>
    </w:rPr>
  </w:style>
  <w:style w:type="table" w:customStyle="1" w:styleId="Noborder">
    <w:name w:val="No border"/>
    <w:basedOn w:val="TableNormal"/>
    <w:uiPriority w:val="99"/>
    <w:rsid w:val="007A0C75"/>
    <w:rPr>
      <w:rFonts w:eastAsia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7A0C75"/>
    <w:pPr>
      <w:spacing w:before="120" w:after="120" w:line="264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C74E3"/>
    <w:rPr>
      <w:rFonts w:ascii="Arial" w:eastAsia="Times New Roman" w:hAnsi="Arial" w:cs="Times New Roman"/>
      <w:b/>
      <w:bCs/>
      <w:iCs/>
      <w:color w:val="40404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C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75"/>
    <w:rPr>
      <w:rFonts w:ascii="Arial" w:eastAsia="Times New Roman" w:hAnsi="Arial"/>
      <w:color w:val="404040"/>
      <w:sz w:val="25"/>
      <w:szCs w:val="24"/>
    </w:rPr>
  </w:style>
  <w:style w:type="paragraph" w:customStyle="1" w:styleId="Location">
    <w:name w:val="Location"/>
    <w:basedOn w:val="Normal"/>
    <w:qFormat/>
    <w:rsid w:val="00096418"/>
    <w:pPr>
      <w:spacing w:before="120" w:after="240" w:line="288" w:lineRule="auto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A4"/>
    <w:rPr>
      <w:rFonts w:ascii="Tahoma" w:eastAsia="Times New Roman" w:hAnsi="Tahoma" w:cs="Tahoma"/>
      <w:color w:val="404040"/>
      <w:sz w:val="16"/>
      <w:szCs w:val="16"/>
    </w:rPr>
  </w:style>
  <w:style w:type="paragraph" w:customStyle="1" w:styleId="FormHeading">
    <w:name w:val="Form Heading"/>
    <w:basedOn w:val="Normal"/>
    <w:qFormat/>
    <w:rsid w:val="00096418"/>
    <w:pPr>
      <w:spacing w:before="60" w:after="0"/>
    </w:pPr>
    <w:rPr>
      <w:b/>
      <w:sz w:val="20"/>
    </w:rPr>
  </w:style>
  <w:style w:type="character" w:customStyle="1" w:styleId="TickBox">
    <w:name w:val="Tick Box"/>
    <w:basedOn w:val="DefaultParagraphFont"/>
    <w:uiPriority w:val="1"/>
    <w:qFormat/>
    <w:rsid w:val="00096418"/>
    <w:rPr>
      <w:rFonts w:ascii="MS Gothic" w:eastAsia="MS Gothic" w:hAnsi="MS Gothic"/>
      <w:color w:val="404040"/>
      <w:position w:val="-4"/>
      <w:sz w:val="28"/>
      <w:szCs w:val="28"/>
      <w:lang w:eastAsia="en-AU"/>
    </w:rPr>
  </w:style>
  <w:style w:type="paragraph" w:customStyle="1" w:styleId="Total">
    <w:name w:val="Total"/>
    <w:basedOn w:val="RegistrationLabels"/>
    <w:qFormat/>
    <w:rsid w:val="00C536BD"/>
    <w:pPr>
      <w:spacing w:before="120" w:after="120"/>
    </w:pPr>
    <w:rPr>
      <w:b/>
      <w:sz w:val="20"/>
      <w:lang w:eastAsia="en-AU"/>
    </w:rPr>
  </w:style>
  <w:style w:type="table" w:customStyle="1" w:styleId="EventsSchedule1">
    <w:name w:val="Events Schedule1"/>
    <w:basedOn w:val="TableNormal"/>
    <w:uiPriority w:val="99"/>
    <w:rsid w:val="00B44D9C"/>
    <w:rPr>
      <w:rFonts w:ascii="Arial" w:eastAsiaTheme="minorEastAsia" w:hAnsi="Arial" w:cstheme="minorBidi"/>
      <w:sz w:val="24"/>
      <w:szCs w:val="24"/>
      <w:lang w:eastAsia="en-US"/>
    </w:rPr>
    <w:tblPr>
      <w:tblStyleRowBandSize w:val="1"/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FE000C"/>
          <w:right w:val="single" w:sz="8" w:space="0" w:color="A6A6A6" w:themeColor="background1" w:themeShade="A6"/>
          <w:insideH w:val="nil"/>
          <w:insideV w:val="single" w:sz="8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ventsSchedule2">
    <w:name w:val="Events Schedule2"/>
    <w:basedOn w:val="TableNormal"/>
    <w:uiPriority w:val="99"/>
    <w:rsid w:val="00B44D9C"/>
    <w:rPr>
      <w:rFonts w:ascii="Arial" w:eastAsiaTheme="minorEastAsia" w:hAnsi="Arial" w:cstheme="minorBidi"/>
      <w:sz w:val="24"/>
      <w:szCs w:val="24"/>
      <w:lang w:eastAsia="en-US"/>
    </w:rPr>
    <w:tblPr>
      <w:tblStyleRowBandSize w:val="1"/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FE000C"/>
          <w:right w:val="single" w:sz="8" w:space="0" w:color="A6A6A6" w:themeColor="background1" w:themeShade="A6"/>
          <w:insideH w:val="nil"/>
          <w:insideV w:val="single" w:sz="8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ventsSchedule3">
    <w:name w:val="Events Schedule3"/>
    <w:basedOn w:val="TableNormal"/>
    <w:uiPriority w:val="99"/>
    <w:rsid w:val="00B44D9C"/>
    <w:rPr>
      <w:rFonts w:ascii="Arial" w:eastAsiaTheme="minorEastAsia" w:hAnsi="Arial" w:cstheme="minorBidi"/>
      <w:sz w:val="24"/>
      <w:szCs w:val="24"/>
      <w:lang w:eastAsia="en-US"/>
    </w:rPr>
    <w:tblPr>
      <w:tblStyleRowBandSize w:val="1"/>
      <w:tblInd w:w="0" w:type="dxa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FE000C"/>
          <w:right w:val="single" w:sz="8" w:space="0" w:color="A6A6A6" w:themeColor="background1" w:themeShade="A6"/>
          <w:insideH w:val="nil"/>
          <w:insideV w:val="single" w:sz="8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CE"/>
    <w:pPr>
      <w:spacing w:before="240" w:after="120" w:line="264" w:lineRule="auto"/>
    </w:pPr>
    <w:rPr>
      <w:rFonts w:ascii="Arial" w:eastAsia="Times New Roman" w:hAnsi="Arial"/>
      <w:color w:val="404040"/>
      <w:sz w:val="25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A23"/>
    <w:pPr>
      <w:pBdr>
        <w:top w:val="single" w:sz="8" w:space="8" w:color="FFFFFF"/>
        <w:bottom w:val="single" w:sz="12" w:space="6" w:color="FE000C"/>
      </w:pBdr>
      <w:shd w:val="pct15" w:color="auto" w:fill="auto"/>
      <w:spacing w:before="120" w:line="276" w:lineRule="auto"/>
      <w:jc w:val="center"/>
      <w:outlineLvl w:val="0"/>
    </w:pPr>
    <w:rPr>
      <w:color w:val="auto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C536BD"/>
    <w:pPr>
      <w:keepNext/>
      <w:keepLines/>
      <w:spacing w:before="120" w:line="288" w:lineRule="auto"/>
      <w:outlineLvl w:val="1"/>
    </w:pPr>
    <w:rPr>
      <w:rFonts w:ascii="Arial" w:eastAsia="Times New Roman" w:hAnsi="Arial"/>
      <w:bCs/>
      <w:color w:val="404040"/>
      <w:sz w:val="28"/>
      <w:szCs w:val="26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96418"/>
    <w:pPr>
      <w:keepNext/>
      <w:spacing w:before="160" w:after="40" w:line="240" w:lineRule="auto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74E3"/>
    <w:pPr>
      <w:keepNext/>
      <w:keepLines/>
      <w:spacing w:before="120" w:after="0"/>
      <w:outlineLvl w:val="3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ventScheduleMain">
    <w:name w:val="Event Schedule Main"/>
    <w:basedOn w:val="EventsSchedule"/>
    <w:uiPriority w:val="99"/>
    <w:qFormat/>
    <w:rsid w:val="00096418"/>
    <w:rPr>
      <w:rFonts w:ascii="Calibri" w:eastAsia="Calibri" w:hAnsi="Calibri"/>
      <w:sz w:val="20"/>
      <w:szCs w:val="20"/>
    </w:rPr>
    <w:tblPr>
      <w:tblStyleRowBandSize w:val="0"/>
      <w:tblInd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/>
          <w:left w:val="single" w:sz="8" w:space="0" w:color="A6A6A6"/>
          <w:bottom w:val="single" w:sz="8" w:space="0" w:color="FE000C"/>
          <w:right w:val="single" w:sz="8" w:space="0" w:color="A6A6A6"/>
          <w:insideH w:val="nil"/>
          <w:insideV w:val="single" w:sz="8" w:space="0" w:color="A6A6A6"/>
          <w:tl2br w:val="nil"/>
          <w:tr2bl w:val="nil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Spacebetweentables">
    <w:name w:val="Space between tables"/>
    <w:basedOn w:val="NormalSmall"/>
    <w:qFormat/>
    <w:rsid w:val="00576286"/>
    <w:pPr>
      <w:spacing w:before="0" w:after="0" w:line="240" w:lineRule="auto"/>
    </w:pPr>
    <w:rPr>
      <w:sz w:val="16"/>
    </w:rPr>
  </w:style>
  <w:style w:type="table" w:styleId="TableGrid">
    <w:name w:val="Table Grid"/>
    <w:next w:val="TableNormal"/>
    <w:uiPriority w:val="59"/>
    <w:rsid w:val="00735D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 Style"/>
    <w:basedOn w:val="ListBullet"/>
    <w:link w:val="ListStyleChar"/>
    <w:autoRedefine/>
    <w:rsid w:val="003013FC"/>
    <w:pPr>
      <w:numPr>
        <w:ilvl w:val="0"/>
        <w:numId w:val="0"/>
      </w:numPr>
      <w:spacing w:after="0" w:line="240" w:lineRule="auto"/>
      <w:contextualSpacing w:val="0"/>
    </w:pPr>
    <w:rPr>
      <w:rFonts w:eastAsia="Calibri" w:cs="Arial"/>
      <w:color w:val="595959"/>
      <w:lang w:val="en-US"/>
    </w:rPr>
  </w:style>
  <w:style w:type="paragraph" w:styleId="ListBullet">
    <w:name w:val="List Bullet"/>
    <w:basedOn w:val="Normal"/>
    <w:uiPriority w:val="99"/>
    <w:semiHidden/>
    <w:unhideWhenUsed/>
    <w:rsid w:val="003013FC"/>
    <w:pPr>
      <w:numPr>
        <w:ilvl w:val="1"/>
        <w:numId w:val="4"/>
      </w:numPr>
      <w:contextualSpacing/>
    </w:pPr>
  </w:style>
  <w:style w:type="character" w:customStyle="1" w:styleId="ListStyleChar">
    <w:name w:val="List Style Char"/>
    <w:basedOn w:val="DefaultParagraphFont"/>
    <w:link w:val="ListStyle"/>
    <w:rsid w:val="003013FC"/>
    <w:rPr>
      <w:rFonts w:ascii="Arial" w:eastAsia="Calibri" w:hAnsi="Arial" w:cs="Arial"/>
      <w:color w:val="595959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576286"/>
    <w:rPr>
      <w:b/>
      <w:iCs/>
      <w:color w:val="FE000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418"/>
    <w:rPr>
      <w:rFonts w:ascii="Arial" w:eastAsia="Times New Roman" w:hAnsi="Arial" w:cs="Arial"/>
      <w:b/>
      <w:bCs/>
      <w:color w:val="404040"/>
      <w:sz w:val="24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3A23"/>
    <w:rPr>
      <w:rFonts w:ascii="Arial" w:eastAsia="Times New Roman" w:hAnsi="Arial"/>
      <w:sz w:val="32"/>
      <w:szCs w:val="24"/>
      <w:shd w:val="pct15" w:color="auto" w:fil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536BD"/>
    <w:rPr>
      <w:rFonts w:ascii="Arial" w:eastAsia="Times New Roman" w:hAnsi="Arial" w:cs="Times New Roman"/>
      <w:bCs/>
      <w:color w:val="404040"/>
      <w:sz w:val="28"/>
      <w:szCs w:val="26"/>
      <w:u w:val="single"/>
      <w:lang w:val="en-AU" w:eastAsia="en-US" w:bidi="ar-SA"/>
    </w:rPr>
  </w:style>
  <w:style w:type="paragraph" w:styleId="Title">
    <w:name w:val="Title"/>
    <w:aliases w:val="Date Address"/>
    <w:next w:val="Normal"/>
    <w:link w:val="TitleChar"/>
    <w:uiPriority w:val="10"/>
    <w:rsid w:val="0095332F"/>
    <w:pPr>
      <w:pBdr>
        <w:top w:val="single" w:sz="18" w:space="5" w:color="FE000C"/>
      </w:pBdr>
      <w:shd w:val="clear" w:color="auto" w:fill="404040"/>
      <w:spacing w:before="120" w:after="240" w:line="288" w:lineRule="auto"/>
      <w:ind w:left="57" w:right="57"/>
      <w:contextualSpacing/>
      <w:jc w:val="center"/>
    </w:pPr>
    <w:rPr>
      <w:rFonts w:ascii="Arial" w:eastAsia="Times New Roman" w:hAnsi="Arial"/>
      <w:color w:val="FFFFFF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aliases w:val="Date Address Char"/>
    <w:basedOn w:val="DefaultParagraphFont"/>
    <w:link w:val="Title"/>
    <w:uiPriority w:val="10"/>
    <w:rsid w:val="0095332F"/>
    <w:rPr>
      <w:rFonts w:ascii="Arial" w:eastAsia="Times New Roman" w:hAnsi="Arial" w:cs="Times New Roman"/>
      <w:color w:val="FFFFFF"/>
      <w:spacing w:val="5"/>
      <w:kern w:val="28"/>
      <w:sz w:val="32"/>
      <w:szCs w:val="52"/>
      <w:shd w:val="clear" w:color="auto" w:fill="404040"/>
      <w:lang w:val="en-AU" w:eastAsia="en-US" w:bidi="ar-SA"/>
    </w:rPr>
  </w:style>
  <w:style w:type="paragraph" w:styleId="Subtitle">
    <w:name w:val="Subtitle"/>
    <w:aliases w:val="Table Text"/>
    <w:next w:val="Normal"/>
    <w:link w:val="SubtitleChar"/>
    <w:uiPriority w:val="11"/>
    <w:qFormat/>
    <w:rsid w:val="00096418"/>
    <w:pPr>
      <w:numPr>
        <w:ilvl w:val="1"/>
      </w:numPr>
    </w:pPr>
    <w:rPr>
      <w:rFonts w:ascii="Arial" w:eastAsia="Times New Roman" w:hAnsi="Arial"/>
      <w:iCs/>
      <w:color w:val="404040"/>
      <w:spacing w:val="15"/>
      <w:sz w:val="22"/>
      <w:szCs w:val="24"/>
      <w:lang w:eastAsia="en-US"/>
    </w:rPr>
  </w:style>
  <w:style w:type="character" w:customStyle="1" w:styleId="SubtitleChar">
    <w:name w:val="Subtitle Char"/>
    <w:aliases w:val="Table Text Char"/>
    <w:basedOn w:val="DefaultParagraphFont"/>
    <w:link w:val="Subtitle"/>
    <w:uiPriority w:val="11"/>
    <w:rsid w:val="00096418"/>
    <w:rPr>
      <w:rFonts w:ascii="Arial" w:eastAsia="Times New Roman" w:hAnsi="Arial"/>
      <w:iCs/>
      <w:color w:val="404040"/>
      <w:spacing w:val="15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7A0C75"/>
    <w:pPr>
      <w:ind w:left="720"/>
      <w:contextualSpacing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0C75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A0C75"/>
    <w:rPr>
      <w:rFonts w:ascii="Arial" w:eastAsia="Times New Roman" w:hAnsi="Arial"/>
      <w:color w:val="404040"/>
      <w:sz w:val="18"/>
      <w:szCs w:val="24"/>
    </w:rPr>
  </w:style>
  <w:style w:type="table" w:customStyle="1" w:styleId="EventsSchedule">
    <w:name w:val="Events Schedule"/>
    <w:basedOn w:val="TableNormal"/>
    <w:uiPriority w:val="99"/>
    <w:rsid w:val="0062458F"/>
    <w:rPr>
      <w:rFonts w:ascii="Arial" w:eastAsia="Times New Roman" w:hAnsi="Arial"/>
      <w:sz w:val="24"/>
      <w:szCs w:val="24"/>
    </w:rPr>
    <w:tblPr>
      <w:tblStyleRowBandSize w:val="1"/>
      <w:tblInd w:w="113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H w:val="single" w:sz="8" w:space="0" w:color="A6A6A6"/>
        <w:insideV w:val="single" w:sz="8" w:space="0" w:color="A6A6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/>
          <w:left w:val="single" w:sz="8" w:space="0" w:color="A6A6A6"/>
          <w:bottom w:val="single" w:sz="8" w:space="0" w:color="FE000C"/>
          <w:right w:val="single" w:sz="8" w:space="0" w:color="A6A6A6"/>
          <w:insideH w:val="nil"/>
          <w:insideV w:val="single" w:sz="8" w:space="0" w:color="A6A6A6"/>
          <w:tl2br w:val="nil"/>
          <w:tr2bl w:val="nil"/>
        </w:tcBorders>
        <w:shd w:val="clear" w:color="auto" w:fill="D9D9D9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unhideWhenUsed/>
    <w:rsid w:val="007A0C75"/>
    <w:rPr>
      <w:color w:val="FE000C"/>
      <w:u w:val="single"/>
    </w:rPr>
  </w:style>
  <w:style w:type="paragraph" w:customStyle="1" w:styleId="NormalSmall">
    <w:name w:val="Normal Small"/>
    <w:basedOn w:val="Normal"/>
    <w:qFormat/>
    <w:rsid w:val="00D37369"/>
    <w:pPr>
      <w:spacing w:before="60"/>
    </w:pPr>
    <w:rPr>
      <w:sz w:val="20"/>
    </w:rPr>
  </w:style>
  <w:style w:type="table" w:customStyle="1" w:styleId="Registration">
    <w:name w:val="Registration"/>
    <w:basedOn w:val="TableGrid1"/>
    <w:uiPriority w:val="99"/>
    <w:rsid w:val="00576286"/>
    <w:pPr>
      <w:spacing w:before="0" w:after="40" w:line="240" w:lineRule="auto"/>
    </w:pPr>
    <w:rPr>
      <w:rFonts w:ascii="Helvetica Neue Light" w:eastAsia="Times New Roman" w:hAnsi="Helvetica Neue Light"/>
    </w:rPr>
    <w:tblPr>
      <w:tblInd w:w="113" w:type="dxa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H w:val="single" w:sz="8" w:space="0" w:color="A6A6A6"/>
        <w:insideV w:val="single" w:sz="8" w:space="0" w:color="A6A6A6"/>
      </w:tblBorders>
      <w:tblCellMar>
        <w:left w:w="85" w:type="dxa"/>
        <w:right w:w="0" w:type="dxa"/>
      </w:tblCellMar>
    </w:tblPr>
    <w:tcPr>
      <w:shd w:val="clear" w:color="auto" w:fill="auto"/>
      <w:vAlign w:val="bottom"/>
    </w:tcPr>
    <w:tblStylePr w:type="firstRow">
      <w:pPr>
        <w:jc w:val="left"/>
      </w:pPr>
      <w:rPr>
        <w:rFonts w:ascii="Gungsuh" w:hAnsi="Gungsuh"/>
        <w:b/>
        <w:i w:val="0"/>
        <w:sz w:val="24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vAlign w:val="bottom"/>
      </w:tcPr>
    </w:tblStylePr>
    <w:tblStylePr w:type="lastRow">
      <w:rPr>
        <w:i/>
        <w:iCs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gistrationLabels">
    <w:name w:val="Registration Labels"/>
    <w:basedOn w:val="Subtitle"/>
    <w:qFormat/>
    <w:rsid w:val="00F734C1"/>
    <w:pPr>
      <w:textboxTightWrap w:val="allLines"/>
    </w:pPr>
    <w:rPr>
      <w:spacing w:val="0"/>
      <w:sz w:val="18"/>
    </w:rPr>
  </w:style>
  <w:style w:type="paragraph" w:styleId="NoSpacing">
    <w:name w:val="No Spacing"/>
    <w:uiPriority w:val="1"/>
    <w:rsid w:val="007A0C75"/>
    <w:rPr>
      <w:rFonts w:ascii="Helvetica Neue Light" w:eastAsia="Times New Roman" w:hAnsi="Helvetica Neue Light"/>
      <w:sz w:val="25"/>
      <w:szCs w:val="24"/>
      <w:lang w:eastAsia="en-US"/>
    </w:rPr>
  </w:style>
  <w:style w:type="table" w:customStyle="1" w:styleId="Noborder">
    <w:name w:val="No border"/>
    <w:basedOn w:val="TableNormal"/>
    <w:uiPriority w:val="99"/>
    <w:rsid w:val="007A0C75"/>
    <w:rPr>
      <w:rFonts w:eastAsia="Times New Roman"/>
      <w:sz w:val="24"/>
      <w:szCs w:val="24"/>
    </w:rPr>
    <w:tblPr/>
  </w:style>
  <w:style w:type="table" w:styleId="TableGrid1">
    <w:name w:val="Table Grid 1"/>
    <w:basedOn w:val="TableNormal"/>
    <w:uiPriority w:val="99"/>
    <w:semiHidden/>
    <w:unhideWhenUsed/>
    <w:rsid w:val="007A0C75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C74E3"/>
    <w:rPr>
      <w:rFonts w:ascii="Arial" w:eastAsia="Times New Roman" w:hAnsi="Arial" w:cs="Times New Roman"/>
      <w:b/>
      <w:bCs/>
      <w:iCs/>
      <w:color w:val="40404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C7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75"/>
    <w:rPr>
      <w:rFonts w:ascii="Arial" w:eastAsia="Times New Roman" w:hAnsi="Arial"/>
      <w:color w:val="404040"/>
      <w:sz w:val="25"/>
      <w:szCs w:val="24"/>
    </w:rPr>
  </w:style>
  <w:style w:type="paragraph" w:customStyle="1" w:styleId="Location">
    <w:name w:val="Location"/>
    <w:basedOn w:val="Normal"/>
    <w:qFormat/>
    <w:rsid w:val="00096418"/>
    <w:pPr>
      <w:spacing w:before="120" w:after="240" w:line="288" w:lineRule="auto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A4"/>
    <w:rPr>
      <w:rFonts w:ascii="Tahoma" w:eastAsia="Times New Roman" w:hAnsi="Tahoma" w:cs="Tahoma"/>
      <w:color w:val="404040"/>
      <w:sz w:val="16"/>
      <w:szCs w:val="16"/>
    </w:rPr>
  </w:style>
  <w:style w:type="paragraph" w:customStyle="1" w:styleId="FormHeading">
    <w:name w:val="Form Heading"/>
    <w:basedOn w:val="Normal"/>
    <w:qFormat/>
    <w:rsid w:val="00096418"/>
    <w:pPr>
      <w:spacing w:before="60" w:after="0"/>
    </w:pPr>
    <w:rPr>
      <w:b/>
      <w:sz w:val="20"/>
    </w:rPr>
  </w:style>
  <w:style w:type="character" w:customStyle="1" w:styleId="TickBox">
    <w:name w:val="Tick Box"/>
    <w:basedOn w:val="DefaultParagraphFont"/>
    <w:uiPriority w:val="1"/>
    <w:qFormat/>
    <w:rsid w:val="00096418"/>
    <w:rPr>
      <w:rFonts w:ascii="MS Gothic" w:eastAsia="MS Gothic" w:hAnsi="MS Gothic"/>
      <w:color w:val="404040"/>
      <w:position w:val="-4"/>
      <w:sz w:val="28"/>
      <w:szCs w:val="28"/>
      <w:lang w:eastAsia="en-AU"/>
    </w:rPr>
  </w:style>
  <w:style w:type="paragraph" w:customStyle="1" w:styleId="Total">
    <w:name w:val="Total"/>
    <w:basedOn w:val="RegistrationLabels"/>
    <w:qFormat/>
    <w:rsid w:val="00C536BD"/>
    <w:pPr>
      <w:spacing w:before="120" w:after="120"/>
    </w:pPr>
    <w:rPr>
      <w:b/>
      <w:sz w:val="20"/>
      <w:lang w:eastAsia="en-AU"/>
    </w:rPr>
  </w:style>
  <w:style w:type="table" w:customStyle="1" w:styleId="EventsSchedule1">
    <w:name w:val="Events Schedule1"/>
    <w:basedOn w:val="TableNormal"/>
    <w:uiPriority w:val="99"/>
    <w:rsid w:val="00B44D9C"/>
    <w:rPr>
      <w:rFonts w:ascii="Arial" w:eastAsiaTheme="minorEastAsia" w:hAnsi="Arial" w:cstheme="minorBidi"/>
      <w:sz w:val="24"/>
      <w:szCs w:val="24"/>
      <w:lang w:eastAsia="en-US"/>
    </w:rPr>
    <w:tblPr>
      <w:tblStyleRowBandSize w:val="1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FE000C"/>
          <w:right w:val="single" w:sz="8" w:space="0" w:color="A6A6A6" w:themeColor="background1" w:themeShade="A6"/>
          <w:insideH w:val="nil"/>
          <w:insideV w:val="single" w:sz="8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ventsSchedule2">
    <w:name w:val="Events Schedule2"/>
    <w:basedOn w:val="TableNormal"/>
    <w:uiPriority w:val="99"/>
    <w:rsid w:val="00B44D9C"/>
    <w:rPr>
      <w:rFonts w:ascii="Arial" w:eastAsiaTheme="minorEastAsia" w:hAnsi="Arial" w:cstheme="minorBidi"/>
      <w:sz w:val="24"/>
      <w:szCs w:val="24"/>
      <w:lang w:eastAsia="en-US"/>
    </w:rPr>
    <w:tblPr>
      <w:tblStyleRowBandSize w:val="1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FE000C"/>
          <w:right w:val="single" w:sz="8" w:space="0" w:color="A6A6A6" w:themeColor="background1" w:themeShade="A6"/>
          <w:insideH w:val="nil"/>
          <w:insideV w:val="single" w:sz="8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ventsSchedule3">
    <w:name w:val="Events Schedule3"/>
    <w:basedOn w:val="TableNormal"/>
    <w:uiPriority w:val="99"/>
    <w:rsid w:val="00B44D9C"/>
    <w:rPr>
      <w:rFonts w:ascii="Arial" w:eastAsiaTheme="minorEastAsia" w:hAnsi="Arial" w:cstheme="minorBidi"/>
      <w:sz w:val="24"/>
      <w:szCs w:val="24"/>
      <w:lang w:eastAsia="en-US"/>
    </w:rPr>
    <w:tblPr>
      <w:tblStyleRowBandSize w:val="1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color w:val="auto"/>
        <w:sz w:val="24"/>
        <w:szCs w:val="24"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FE000C"/>
          <w:right w:val="single" w:sz="8" w:space="0" w:color="A6A6A6" w:themeColor="background1" w:themeShade="A6"/>
          <w:insideH w:val="nil"/>
          <w:insideV w:val="single" w:sz="8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p@rcpa.edu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pa.edu.au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p@rcpa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o\Desktop\EventFlyer_Modif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18B1-8BFD-45E3-9C62-BA80992F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EventFlyer_Modifed.dotx</Template>
  <TotalTime>4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rcpa</Company>
  <LinksUpToDate>false</LinksUpToDate>
  <CharactersWithSpaces>4210</CharactersWithSpaces>
  <SharedDoc>false</SharedDoc>
  <HLinks>
    <vt:vector size="18" baseType="variant">
      <vt:variant>
        <vt:i4>4980756</vt:i4>
      </vt:variant>
      <vt:variant>
        <vt:i4>6</vt:i4>
      </vt:variant>
      <vt:variant>
        <vt:i4>0</vt:i4>
      </vt:variant>
      <vt:variant>
        <vt:i4>5</vt:i4>
      </vt:variant>
      <vt:variant>
        <vt:lpwstr>http://www.rcpa.edu.au/events</vt:lpwstr>
      </vt:variant>
      <vt:variant>
        <vt:lpwstr/>
      </vt:variant>
      <vt:variant>
        <vt:i4>6946844</vt:i4>
      </vt:variant>
      <vt:variant>
        <vt:i4>3</vt:i4>
      </vt:variant>
      <vt:variant>
        <vt:i4>0</vt:i4>
      </vt:variant>
      <vt:variant>
        <vt:i4>5</vt:i4>
      </vt:variant>
      <vt:variant>
        <vt:lpwstr>mailto:rachelo@rcpa.edu.au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mailto:rachelo@rcpa.edu.au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rachelo</dc:creator>
  <cp:lastModifiedBy>jane dahlstrom</cp:lastModifiedBy>
  <cp:revision>3</cp:revision>
  <cp:lastPrinted>2015-05-13T05:19:00Z</cp:lastPrinted>
  <dcterms:created xsi:type="dcterms:W3CDTF">2015-05-19T06:59:00Z</dcterms:created>
  <dcterms:modified xsi:type="dcterms:W3CDTF">2015-05-19T07:12:00Z</dcterms:modified>
</cp:coreProperties>
</file>